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81" w:rsidRPr="003F67BF" w:rsidRDefault="00BE2D84">
      <w:pPr>
        <w:pStyle w:val="Standard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2A7381" w:rsidRPr="003F67BF" w:rsidRDefault="00BE2D84">
      <w:pPr>
        <w:pStyle w:val="Standard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3F67BF">
        <w:rPr>
          <w:b/>
          <w:sz w:val="28"/>
          <w:szCs w:val="28"/>
          <w:lang w:val="ru-RU"/>
        </w:rPr>
        <w:t xml:space="preserve"> сельское поселение»</w:t>
      </w:r>
    </w:p>
    <w:p w:rsidR="002A7381" w:rsidRPr="003F67BF" w:rsidRDefault="00BE2D84">
      <w:pPr>
        <w:pStyle w:val="Standard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2A7381" w:rsidRPr="003F67BF" w:rsidRDefault="002A7381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2A7381" w:rsidRPr="003F67BF" w:rsidRDefault="00BE2D8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3F67BF">
        <w:rPr>
          <w:sz w:val="28"/>
          <w:szCs w:val="28"/>
          <w:lang w:val="ru-RU"/>
        </w:rPr>
        <w:t>, Мелекесский район, Ульяновская область</w:t>
      </w:r>
    </w:p>
    <w:p w:rsidR="002A7381" w:rsidRPr="003F67BF" w:rsidRDefault="002A738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A7381" w:rsidRPr="003F67BF" w:rsidRDefault="00BE2D8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F67BF">
        <w:rPr>
          <w:b/>
          <w:bCs/>
          <w:sz w:val="28"/>
          <w:szCs w:val="28"/>
          <w:lang w:val="ru-RU"/>
        </w:rPr>
        <w:t>Заключение № 9</w:t>
      </w:r>
    </w:p>
    <w:p w:rsidR="002A7381" w:rsidRPr="003F67BF" w:rsidRDefault="00BE2D84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3F67BF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2A7381" w:rsidRPr="003F67BF" w:rsidRDefault="00BE2D84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решения Совета депутатов муниципального образован</w:t>
      </w:r>
      <w:r w:rsidRPr="003F67BF">
        <w:rPr>
          <w:b/>
          <w:sz w:val="28"/>
          <w:szCs w:val="28"/>
          <w:lang w:val="ru-RU"/>
        </w:rPr>
        <w:t>ия</w:t>
      </w:r>
    </w:p>
    <w:p w:rsidR="002A7381" w:rsidRPr="003F67BF" w:rsidRDefault="00BE2D84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3F67BF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2A7381" w:rsidRPr="003F67BF" w:rsidRDefault="00BE2D84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Ульяновской области</w:t>
      </w:r>
    </w:p>
    <w:p w:rsidR="002A7381" w:rsidRPr="003F67BF" w:rsidRDefault="002A7381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2A7381" w:rsidRPr="003F67BF" w:rsidRDefault="00BE2D84">
      <w:pPr>
        <w:pStyle w:val="Standard"/>
        <w:rPr>
          <w:b/>
          <w:bCs/>
          <w:sz w:val="28"/>
          <w:szCs w:val="28"/>
          <w:lang w:val="ru-RU"/>
        </w:rPr>
      </w:pPr>
      <w:r w:rsidRPr="003F67BF">
        <w:rPr>
          <w:b/>
          <w:bCs/>
          <w:sz w:val="28"/>
          <w:szCs w:val="28"/>
          <w:lang w:val="ru-RU"/>
        </w:rPr>
        <w:t xml:space="preserve">Дата экспертизы: 04.03.2019 </w:t>
      </w:r>
      <w:r>
        <w:rPr>
          <w:b/>
          <w:bCs/>
          <w:sz w:val="28"/>
          <w:szCs w:val="28"/>
          <w:lang w:val="ru-RU"/>
        </w:rPr>
        <w:t>г.</w:t>
      </w:r>
    </w:p>
    <w:p w:rsidR="002A7381" w:rsidRPr="003F67BF" w:rsidRDefault="00BE2D84">
      <w:pPr>
        <w:pStyle w:val="Standard"/>
        <w:rPr>
          <w:b/>
          <w:bCs/>
          <w:sz w:val="28"/>
          <w:szCs w:val="28"/>
          <w:lang w:val="ru-RU"/>
        </w:rPr>
      </w:pPr>
      <w:r w:rsidRPr="003F67BF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2A7381" w:rsidRPr="003F67BF" w:rsidRDefault="002A738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A7381" w:rsidRPr="003F67BF" w:rsidRDefault="00BE2D8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F67BF">
        <w:rPr>
          <w:b/>
          <w:bCs/>
          <w:sz w:val="28"/>
          <w:szCs w:val="28"/>
          <w:lang w:val="ru-RU"/>
        </w:rPr>
        <w:t>1. Общие положения</w:t>
      </w:r>
    </w:p>
    <w:p w:rsidR="002A7381" w:rsidRPr="003F67BF" w:rsidRDefault="002A738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A7381" w:rsidRPr="003F67BF" w:rsidRDefault="00BE2D84">
      <w:pPr>
        <w:pStyle w:val="Standard"/>
        <w:jc w:val="both"/>
        <w:rPr>
          <w:lang w:val="ru-RU"/>
        </w:rPr>
      </w:pPr>
      <w:r w:rsidRPr="003F67BF">
        <w:rPr>
          <w:rFonts w:cs="Times New Roman"/>
          <w:sz w:val="28"/>
          <w:szCs w:val="28"/>
          <w:lang w:val="ru-RU"/>
        </w:rPr>
        <w:t xml:space="preserve">         </w:t>
      </w:r>
      <w:r w:rsidRPr="003F67BF">
        <w:rPr>
          <w:sz w:val="28"/>
          <w:szCs w:val="28"/>
          <w:lang w:val="ru-RU"/>
        </w:rPr>
        <w:t>Настоящее  заключение дано на проект решения Совета деп</w:t>
      </w:r>
      <w:r w:rsidRPr="003F67BF">
        <w:rPr>
          <w:sz w:val="28"/>
          <w:szCs w:val="28"/>
          <w:lang w:val="ru-RU"/>
        </w:rPr>
        <w:t>утатов</w:t>
      </w:r>
      <w:r w:rsidRPr="003F67BF">
        <w:rPr>
          <w:b/>
          <w:sz w:val="28"/>
          <w:szCs w:val="28"/>
          <w:lang w:val="ru-RU"/>
        </w:rPr>
        <w:t xml:space="preserve"> </w:t>
      </w:r>
      <w:r w:rsidRPr="003F67BF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3F67BF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3F67BF">
        <w:rPr>
          <w:sz w:val="28"/>
          <w:szCs w:val="28"/>
          <w:lang w:val="ru-RU"/>
        </w:rPr>
        <w:t>"</w:t>
      </w:r>
      <w:r>
        <w:rPr>
          <w:rFonts w:eastAsia="Times New Roman" w:cs="Times New Roman"/>
          <w:spacing w:val="-2"/>
          <w:sz w:val="28"/>
          <w:lang w:val="ru-RU" w:eastAsia="ru-RU" w:bidi="ar-SA"/>
        </w:rPr>
        <w:t>О рассмотрении проекта нормативно-правового акта «О внесении изменений и дополнений в Правила благоустройства территории муниципального образования «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Ти</w:t>
      </w:r>
      <w:r>
        <w:rPr>
          <w:rFonts w:eastAsia="Times New Roman" w:cs="Times New Roman"/>
          <w:spacing w:val="-2"/>
          <w:sz w:val="28"/>
          <w:lang w:val="ru-RU" w:eastAsia="ru-RU" w:bidi="ar-SA"/>
        </w:rPr>
        <w:t>инское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сельское поселение» 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Мелекесского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района Ульяновской области», утвержденные  решением Совета депутатов муниципального образования «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Тиинское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сельское поселение» </w:t>
      </w:r>
      <w:proofErr w:type="spellStart"/>
      <w:r>
        <w:rPr>
          <w:rFonts w:eastAsia="Times New Roman" w:cs="Times New Roman"/>
          <w:spacing w:val="-2"/>
          <w:sz w:val="28"/>
          <w:lang w:val="ru-RU" w:eastAsia="ru-RU" w:bidi="ar-SA"/>
        </w:rPr>
        <w:t>Мелекесского</w:t>
      </w:r>
      <w:proofErr w:type="spellEnd"/>
      <w:r>
        <w:rPr>
          <w:rFonts w:eastAsia="Times New Roman" w:cs="Times New Roman"/>
          <w:spacing w:val="-2"/>
          <w:sz w:val="28"/>
          <w:lang w:val="ru-RU" w:eastAsia="ru-RU" w:bidi="ar-SA"/>
        </w:rPr>
        <w:t xml:space="preserve"> района Ульяновской области от 02.11.2018 № 5/13» </w:t>
      </w:r>
      <w:r w:rsidRPr="003F67BF">
        <w:rPr>
          <w:sz w:val="28"/>
          <w:szCs w:val="28"/>
          <w:lang w:val="ru-RU"/>
        </w:rPr>
        <w:t xml:space="preserve"> (далее - Проект).</w:t>
      </w:r>
    </w:p>
    <w:p w:rsidR="002A7381" w:rsidRPr="003F67BF" w:rsidRDefault="00BE2D84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3F67BF">
        <w:rPr>
          <w:sz w:val="28"/>
          <w:szCs w:val="28"/>
          <w:lang w:val="ru-RU"/>
        </w:rPr>
        <w:tab/>
        <w:t xml:space="preserve">Проект </w:t>
      </w:r>
      <w:r w:rsidRPr="003F67BF">
        <w:rPr>
          <w:sz w:val="28"/>
          <w:szCs w:val="28"/>
          <w:lang w:val="ru-RU"/>
        </w:rPr>
        <w:t xml:space="preserve">подготовлен </w:t>
      </w:r>
      <w:r>
        <w:rPr>
          <w:sz w:val="28"/>
          <w:szCs w:val="28"/>
          <w:lang w:val="ru-RU"/>
        </w:rPr>
        <w:t>главным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3F67BF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3F67BF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2A7381" w:rsidRPr="003F67BF" w:rsidRDefault="00BE2D84">
      <w:pPr>
        <w:pStyle w:val="Standard"/>
        <w:ind w:firstLine="567"/>
        <w:jc w:val="both"/>
        <w:rPr>
          <w:sz w:val="28"/>
          <w:lang w:val="ru-RU"/>
        </w:rPr>
      </w:pPr>
      <w:r w:rsidRPr="003F67BF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3F67BF">
        <w:rPr>
          <w:sz w:val="28"/>
          <w:lang w:val="ru-RU"/>
        </w:rPr>
        <w:t xml:space="preserve">Федеральным законом №131-ФЗ от 06.10.2003 г. «Об общих </w:t>
      </w:r>
      <w:r w:rsidRPr="003F67BF">
        <w:rPr>
          <w:sz w:val="28"/>
          <w:lang w:val="ru-RU"/>
        </w:rPr>
        <w:t>принципах организации местного самоуправления в Российской Федерации»,</w:t>
      </w:r>
      <w:r w:rsidRPr="003F67BF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</w:t>
      </w:r>
      <w:r w:rsidRPr="003F67BF">
        <w:rPr>
          <w:rFonts w:eastAsia="Lucida Sans Unicode" w:cs="Times New Roman"/>
          <w:sz w:val="28"/>
          <w:szCs w:val="28"/>
          <w:lang w:val="ru-RU"/>
        </w:rPr>
        <w:t>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A7381" w:rsidRPr="003F67BF" w:rsidRDefault="002A7381">
      <w:pPr>
        <w:pStyle w:val="Standard"/>
        <w:autoSpaceDE w:val="0"/>
        <w:ind w:firstLine="567"/>
        <w:jc w:val="both"/>
        <w:rPr>
          <w:lang w:val="ru-RU"/>
        </w:rPr>
      </w:pPr>
    </w:p>
    <w:p w:rsidR="002A7381" w:rsidRPr="003F67BF" w:rsidRDefault="00BE2D84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2. Описание проекта</w:t>
      </w:r>
    </w:p>
    <w:p w:rsidR="002A7381" w:rsidRPr="003F67BF" w:rsidRDefault="00BE2D84">
      <w:pPr>
        <w:pStyle w:val="Standard"/>
        <w:jc w:val="both"/>
        <w:rPr>
          <w:lang w:val="ru-RU"/>
        </w:rPr>
      </w:pPr>
      <w:r w:rsidRPr="003F67BF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sz w:val="28"/>
          <w:szCs w:val="28"/>
          <w:lang w:val="ru-RU"/>
        </w:rPr>
        <w:t xml:space="preserve"> соответствии</w:t>
      </w:r>
      <w:r>
        <w:rPr>
          <w:rFonts w:cs="Times New Roman"/>
          <w:sz w:val="28"/>
          <w:lang w:val="ru-RU"/>
        </w:rPr>
        <w:t xml:space="preserve"> с Законом Ульяно</w:t>
      </w:r>
      <w:r>
        <w:rPr>
          <w:rFonts w:cs="Times New Roman"/>
          <w:sz w:val="28"/>
          <w:lang w:val="ru-RU"/>
        </w:rPr>
        <w:t>вской области от 21.12.2018 №164-ЗО «О порядке определения органами местного самоуправления поселений и городских округов Ульяновской области границ прилегающих территорий».</w:t>
      </w:r>
    </w:p>
    <w:p w:rsidR="002A7381" w:rsidRPr="003F67BF" w:rsidRDefault="00BE2D84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2A7381" w:rsidRPr="003F67BF" w:rsidRDefault="002A7381">
      <w:pPr>
        <w:pStyle w:val="Standard"/>
        <w:jc w:val="both"/>
        <w:rPr>
          <w:lang w:val="ru-RU"/>
        </w:rPr>
      </w:pPr>
    </w:p>
    <w:p w:rsidR="002A7381" w:rsidRPr="003F67BF" w:rsidRDefault="002A7381">
      <w:pPr>
        <w:pStyle w:val="Standard"/>
        <w:jc w:val="both"/>
        <w:rPr>
          <w:lang w:val="ru-RU"/>
        </w:rPr>
      </w:pPr>
    </w:p>
    <w:p w:rsidR="002A7381" w:rsidRPr="003F67BF" w:rsidRDefault="00BE2D84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Предполагается Правила благоустройства территории муниципального образования</w:t>
      </w:r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области» дополнить нормой, которая устанавливает порядок определения границ, а также особенности определения границ прилегающих территорий применительно к отдельным зданиям, строениям, сооружен</w:t>
      </w:r>
      <w:r>
        <w:rPr>
          <w:rFonts w:cs="Times New Roman"/>
          <w:sz w:val="28"/>
          <w:szCs w:val="28"/>
          <w:lang w:val="ru-RU"/>
        </w:rPr>
        <w:t>иям или земельным участкам.</w:t>
      </w:r>
    </w:p>
    <w:p w:rsidR="002A7381" w:rsidRPr="003F67BF" w:rsidRDefault="00BE2D84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Arial" w:cs="Arial"/>
          <w:color w:val="000000"/>
          <w:spacing w:val="-3"/>
          <w:lang w:val="ru-RU"/>
        </w:rPr>
        <w:tab/>
      </w:r>
      <w:r w:rsidRPr="003F67BF">
        <w:rPr>
          <w:sz w:val="28"/>
          <w:szCs w:val="28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</w:t>
      </w:r>
      <w:r w:rsidRPr="003F67BF">
        <w:rPr>
          <w:rFonts w:cs="Times New Roman"/>
          <w:sz w:val="28"/>
          <w:szCs w:val="28"/>
          <w:lang w:val="ru-RU"/>
        </w:rPr>
        <w:t xml:space="preserve"> </w:t>
      </w:r>
      <w:r w:rsidRPr="003F67BF">
        <w:rPr>
          <w:sz w:val="28"/>
          <w:szCs w:val="28"/>
          <w:lang w:val="ru-RU"/>
        </w:rPr>
        <w:t xml:space="preserve">Данный вопрос относится к компетенции Совета депутатов </w:t>
      </w:r>
      <w:r w:rsidRPr="003F67BF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3F67BF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2A7381" w:rsidRPr="003F67BF" w:rsidRDefault="002A7381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2A7381" w:rsidRPr="003F67BF" w:rsidRDefault="00BE2D84">
      <w:pPr>
        <w:pStyle w:val="Standard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3. Выявленные в положениях проекта решения факторы, которые способствуют или могут способствовать созданию условий</w:t>
      </w:r>
    </w:p>
    <w:p w:rsidR="002A7381" w:rsidRPr="003F67BF" w:rsidRDefault="00BE2D84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3F67BF">
        <w:rPr>
          <w:b/>
          <w:sz w:val="28"/>
          <w:szCs w:val="28"/>
          <w:lang w:val="ru-RU"/>
        </w:rPr>
        <w:t>для проявления коррупции</w:t>
      </w:r>
    </w:p>
    <w:p w:rsidR="002A7381" w:rsidRPr="003F67BF" w:rsidRDefault="002A7381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2A7381" w:rsidRPr="003F67BF" w:rsidRDefault="00BE2D8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3F67BF">
        <w:rPr>
          <w:sz w:val="28"/>
          <w:szCs w:val="28"/>
          <w:lang w:val="ru-RU"/>
        </w:rPr>
        <w:t>В проекте решени</w:t>
      </w:r>
      <w:r w:rsidRPr="003F67BF">
        <w:rPr>
          <w:sz w:val="28"/>
          <w:szCs w:val="28"/>
          <w:lang w:val="ru-RU"/>
        </w:rPr>
        <w:t>я факторов, которые способствуют или могут способствовать созданию условий для проявления коррупции не выявлено.</w:t>
      </w:r>
    </w:p>
    <w:p w:rsidR="002A7381" w:rsidRPr="003F67BF" w:rsidRDefault="00BE2D84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F67BF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3F67BF">
        <w:rPr>
          <w:sz w:val="28"/>
          <w:szCs w:val="28"/>
          <w:lang w:val="ru-RU"/>
        </w:rPr>
        <w:t xml:space="preserve">его официального опубликования, что соответствует статье 47 Федерального закона от 06.10.2003 № 131-ФЗ </w:t>
      </w:r>
      <w:r w:rsidRPr="003F67BF">
        <w:rPr>
          <w:sz w:val="28"/>
          <w:szCs w:val="28"/>
          <w:lang w:val="ru-RU"/>
        </w:rPr>
        <w:t>"Об общих принципах организации местного самоуправления в Российской Федерации».</w:t>
      </w:r>
    </w:p>
    <w:p w:rsidR="002A7381" w:rsidRPr="003F67BF" w:rsidRDefault="002A7381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2A7381" w:rsidRPr="003F67BF" w:rsidRDefault="00BE2D84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3F67BF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2A7381" w:rsidRPr="003F67BF" w:rsidRDefault="00BE2D84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3F67BF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3F67BF">
        <w:rPr>
          <w:color w:val="000000"/>
          <w:sz w:val="28"/>
          <w:szCs w:val="28"/>
          <w:lang w:val="ru-RU"/>
        </w:rPr>
        <w:t>.</w:t>
      </w:r>
    </w:p>
    <w:p w:rsidR="002A7381" w:rsidRPr="003F67BF" w:rsidRDefault="002A7381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2A7381" w:rsidRPr="003F67BF" w:rsidRDefault="00BE2D84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3F67BF">
        <w:rPr>
          <w:color w:val="000000"/>
          <w:sz w:val="28"/>
          <w:szCs w:val="28"/>
          <w:lang w:val="ru-RU"/>
        </w:rPr>
        <w:t>Юрисконсульт а</w:t>
      </w:r>
      <w:r w:rsidRPr="003F67BF">
        <w:rPr>
          <w:color w:val="000000"/>
          <w:sz w:val="28"/>
          <w:szCs w:val="28"/>
          <w:lang w:val="ru-RU"/>
        </w:rPr>
        <w:t>дминистрации</w:t>
      </w:r>
    </w:p>
    <w:p w:rsidR="002A7381" w:rsidRPr="003F67BF" w:rsidRDefault="00BE2D84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3F67BF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3F67BF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2A7381" w:rsidRDefault="00BE2D84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2A7381" w:rsidSect="002A73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84" w:rsidRDefault="00BE2D84" w:rsidP="002A7381">
      <w:r>
        <w:separator/>
      </w:r>
    </w:p>
  </w:endnote>
  <w:endnote w:type="continuationSeparator" w:id="0">
    <w:p w:rsidR="00BE2D84" w:rsidRDefault="00BE2D84" w:rsidP="002A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84" w:rsidRDefault="00BE2D84" w:rsidP="002A7381">
      <w:r w:rsidRPr="002A7381">
        <w:rPr>
          <w:color w:val="000000"/>
        </w:rPr>
        <w:separator/>
      </w:r>
    </w:p>
  </w:footnote>
  <w:footnote w:type="continuationSeparator" w:id="0">
    <w:p w:rsidR="00BE2D84" w:rsidRDefault="00BE2D84" w:rsidP="002A7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81"/>
    <w:rsid w:val="002A7381"/>
    <w:rsid w:val="003F67BF"/>
    <w:rsid w:val="00B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381"/>
  </w:style>
  <w:style w:type="paragraph" w:customStyle="1" w:styleId="Heading">
    <w:name w:val="Heading"/>
    <w:basedOn w:val="Standard"/>
    <w:next w:val="Textbody"/>
    <w:rsid w:val="002A73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7381"/>
    <w:pPr>
      <w:spacing w:after="120"/>
    </w:pPr>
  </w:style>
  <w:style w:type="paragraph" w:styleId="a3">
    <w:name w:val="List"/>
    <w:basedOn w:val="Textbody"/>
    <w:rsid w:val="002A7381"/>
  </w:style>
  <w:style w:type="paragraph" w:customStyle="1" w:styleId="Caption">
    <w:name w:val="Caption"/>
    <w:basedOn w:val="Standard"/>
    <w:rsid w:val="002A7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73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2019-03-04T13:40:00Z</cp:lastPrinted>
  <dcterms:created xsi:type="dcterms:W3CDTF">2009-04-16T11:32:00Z</dcterms:created>
  <dcterms:modified xsi:type="dcterms:W3CDTF">2019-05-21T04:59:00Z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