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58" w:rsidRPr="001D06E3" w:rsidRDefault="002C4857">
      <w:pPr>
        <w:pStyle w:val="Standard"/>
        <w:jc w:val="center"/>
        <w:rPr>
          <w:b/>
          <w:sz w:val="28"/>
          <w:szCs w:val="28"/>
          <w:lang w:val="ru-RU"/>
        </w:rPr>
      </w:pPr>
      <w:r w:rsidRPr="001D06E3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5C6158" w:rsidRPr="001D06E3" w:rsidRDefault="002C4857">
      <w:pPr>
        <w:pStyle w:val="Standard"/>
        <w:jc w:val="center"/>
        <w:rPr>
          <w:b/>
          <w:sz w:val="28"/>
          <w:szCs w:val="28"/>
          <w:lang w:val="ru-RU"/>
        </w:rPr>
      </w:pPr>
      <w:r w:rsidRPr="001D06E3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1D06E3">
        <w:rPr>
          <w:b/>
          <w:sz w:val="28"/>
          <w:szCs w:val="28"/>
          <w:lang w:val="ru-RU"/>
        </w:rPr>
        <w:t xml:space="preserve"> сельское поселение»</w:t>
      </w:r>
    </w:p>
    <w:p w:rsidR="005C6158" w:rsidRPr="001D06E3" w:rsidRDefault="002C4857">
      <w:pPr>
        <w:pStyle w:val="Standard"/>
        <w:jc w:val="center"/>
        <w:rPr>
          <w:b/>
          <w:sz w:val="28"/>
          <w:szCs w:val="28"/>
          <w:lang w:val="ru-RU"/>
        </w:rPr>
      </w:pPr>
      <w:r w:rsidRPr="001D06E3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5C6158" w:rsidRPr="001D06E3" w:rsidRDefault="005C6158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5C6158" w:rsidRPr="001D06E3" w:rsidRDefault="002C485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1D06E3">
        <w:rPr>
          <w:sz w:val="28"/>
          <w:szCs w:val="28"/>
          <w:lang w:val="ru-RU"/>
        </w:rPr>
        <w:t>, Мелекесский район, Ульяновская область</w:t>
      </w:r>
    </w:p>
    <w:p w:rsidR="005C6158" w:rsidRPr="001D06E3" w:rsidRDefault="005C615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C6158" w:rsidRPr="001D06E3" w:rsidRDefault="002C4857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D06E3">
        <w:rPr>
          <w:b/>
          <w:bCs/>
          <w:sz w:val="28"/>
          <w:szCs w:val="28"/>
          <w:lang w:val="ru-RU"/>
        </w:rPr>
        <w:t>Заключение № 10</w:t>
      </w:r>
    </w:p>
    <w:p w:rsidR="005C6158" w:rsidRPr="001D06E3" w:rsidRDefault="002C4857">
      <w:pPr>
        <w:pStyle w:val="Standard"/>
        <w:shd w:val="clear" w:color="auto" w:fill="FFFFFF"/>
        <w:ind w:right="216"/>
        <w:jc w:val="center"/>
        <w:rPr>
          <w:b/>
          <w:bCs/>
          <w:sz w:val="28"/>
          <w:szCs w:val="28"/>
          <w:lang w:val="ru-RU"/>
        </w:rPr>
      </w:pPr>
      <w:r w:rsidRPr="001D06E3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5C6158" w:rsidRPr="001D06E3" w:rsidRDefault="002C4857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постановления администрации</w:t>
      </w:r>
      <w:r w:rsidRPr="001D06E3">
        <w:rPr>
          <w:b/>
          <w:sz w:val="28"/>
          <w:szCs w:val="28"/>
          <w:lang w:val="ru-RU"/>
        </w:rPr>
        <w:t xml:space="preserve"> муниципального образ</w:t>
      </w:r>
      <w:r w:rsidRPr="001D06E3">
        <w:rPr>
          <w:b/>
          <w:sz w:val="28"/>
          <w:szCs w:val="28"/>
          <w:lang w:val="ru-RU"/>
        </w:rPr>
        <w:t>ования</w:t>
      </w:r>
    </w:p>
    <w:p w:rsidR="005C6158" w:rsidRPr="001D06E3" w:rsidRDefault="002C4857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1D06E3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1D06E3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5C6158" w:rsidRPr="001D06E3" w:rsidRDefault="002C4857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1D06E3">
        <w:rPr>
          <w:b/>
          <w:sz w:val="28"/>
          <w:szCs w:val="28"/>
          <w:lang w:val="ru-RU"/>
        </w:rPr>
        <w:t>Ульяновской области</w:t>
      </w:r>
    </w:p>
    <w:p w:rsidR="005C6158" w:rsidRPr="001D06E3" w:rsidRDefault="005C6158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5C6158" w:rsidRPr="001D06E3" w:rsidRDefault="002C4857">
      <w:pPr>
        <w:pStyle w:val="Standard"/>
        <w:rPr>
          <w:b/>
          <w:bCs/>
          <w:sz w:val="28"/>
          <w:szCs w:val="28"/>
          <w:lang w:val="ru-RU"/>
        </w:rPr>
      </w:pPr>
      <w:r w:rsidRPr="001D06E3">
        <w:rPr>
          <w:b/>
          <w:bCs/>
          <w:sz w:val="28"/>
          <w:szCs w:val="28"/>
          <w:lang w:val="ru-RU"/>
        </w:rPr>
        <w:t xml:space="preserve">Дата экспертизы: 06.03.2019 </w:t>
      </w:r>
      <w:r>
        <w:rPr>
          <w:b/>
          <w:bCs/>
          <w:sz w:val="28"/>
          <w:szCs w:val="28"/>
          <w:lang w:val="ru-RU"/>
        </w:rPr>
        <w:t>г.</w:t>
      </w:r>
    </w:p>
    <w:p w:rsidR="005C6158" w:rsidRPr="001D06E3" w:rsidRDefault="002C4857">
      <w:pPr>
        <w:pStyle w:val="Standard"/>
        <w:rPr>
          <w:b/>
          <w:bCs/>
          <w:sz w:val="28"/>
          <w:szCs w:val="28"/>
          <w:lang w:val="ru-RU"/>
        </w:rPr>
      </w:pPr>
      <w:r w:rsidRPr="001D06E3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5C6158" w:rsidRPr="001D06E3" w:rsidRDefault="005C615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C6158" w:rsidRPr="001D06E3" w:rsidRDefault="002C4857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D06E3">
        <w:rPr>
          <w:b/>
          <w:bCs/>
          <w:sz w:val="28"/>
          <w:szCs w:val="28"/>
          <w:lang w:val="ru-RU"/>
        </w:rPr>
        <w:t>1. Общие положения</w:t>
      </w:r>
    </w:p>
    <w:p w:rsidR="005C6158" w:rsidRPr="001D06E3" w:rsidRDefault="005C615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C6158" w:rsidRPr="001D06E3" w:rsidRDefault="002C4857">
      <w:pPr>
        <w:pStyle w:val="Standard"/>
        <w:jc w:val="both"/>
        <w:rPr>
          <w:lang w:val="ru-RU"/>
        </w:rPr>
      </w:pPr>
      <w:r w:rsidRPr="001D06E3">
        <w:rPr>
          <w:rFonts w:cs="Times New Roman"/>
          <w:sz w:val="28"/>
          <w:szCs w:val="28"/>
          <w:lang w:val="ru-RU"/>
        </w:rPr>
        <w:t xml:space="preserve">         </w:t>
      </w:r>
      <w:r w:rsidRPr="001D06E3">
        <w:rPr>
          <w:sz w:val="28"/>
          <w:szCs w:val="28"/>
          <w:lang w:val="ru-RU"/>
        </w:rPr>
        <w:t xml:space="preserve">Настоящее  заключение дано на проект </w:t>
      </w:r>
      <w:r>
        <w:rPr>
          <w:sz w:val="28"/>
          <w:szCs w:val="28"/>
          <w:lang w:val="ru-RU"/>
        </w:rPr>
        <w:t xml:space="preserve">постановления </w:t>
      </w:r>
      <w:r>
        <w:rPr>
          <w:sz w:val="28"/>
          <w:szCs w:val="28"/>
          <w:lang w:val="ru-RU"/>
        </w:rPr>
        <w:t xml:space="preserve">администрации </w:t>
      </w:r>
      <w:r w:rsidRPr="001D06E3">
        <w:rPr>
          <w:b/>
          <w:sz w:val="28"/>
          <w:szCs w:val="28"/>
          <w:lang w:val="ru-RU"/>
        </w:rPr>
        <w:t xml:space="preserve"> </w:t>
      </w:r>
      <w:r w:rsidRPr="001D06E3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1D06E3">
        <w:rPr>
          <w:sz w:val="28"/>
          <w:szCs w:val="28"/>
          <w:lang w:val="ru-RU"/>
        </w:rPr>
        <w:t xml:space="preserve"> сельское поселение» Мелекесского района Ульяновской области </w:t>
      </w:r>
      <w:r>
        <w:rPr>
          <w:sz w:val="28"/>
          <w:szCs w:val="28"/>
          <w:lang w:val="ru-RU"/>
        </w:rPr>
        <w:t>«</w:t>
      </w:r>
      <w:r>
        <w:rPr>
          <w:rFonts w:eastAsia="Times New Roman" w:cs="Times New Roman"/>
          <w:spacing w:val="-2"/>
          <w:sz w:val="28"/>
          <w:lang w:val="ru-RU" w:eastAsia="ru-RU" w:bidi="ar-SA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eastAsia="Times New Roman" w:cs="Times New Roman"/>
          <w:spacing w:val="-2"/>
          <w:sz w:val="28"/>
          <w:lang w:val="ru-RU" w:eastAsia="ru-RU" w:bidi="ar-SA"/>
        </w:rPr>
        <w:t>Тиинское</w:t>
      </w:r>
      <w:proofErr w:type="spellEnd"/>
      <w:r>
        <w:rPr>
          <w:rFonts w:eastAsia="Times New Roman" w:cs="Times New Roman"/>
          <w:spacing w:val="-2"/>
          <w:sz w:val="28"/>
          <w:lang w:val="ru-RU" w:eastAsia="ru-RU" w:bidi="ar-SA"/>
        </w:rPr>
        <w:t xml:space="preserve"> сельское поселение» </w:t>
      </w:r>
      <w:proofErr w:type="spellStart"/>
      <w:r>
        <w:rPr>
          <w:rFonts w:eastAsia="Times New Roman" w:cs="Times New Roman"/>
          <w:spacing w:val="-2"/>
          <w:sz w:val="28"/>
          <w:lang w:val="ru-RU" w:eastAsia="ru-RU" w:bidi="ar-SA"/>
        </w:rPr>
        <w:t>Мелекессского</w:t>
      </w:r>
      <w:proofErr w:type="spellEnd"/>
      <w:r>
        <w:rPr>
          <w:rFonts w:eastAsia="Times New Roman" w:cs="Times New Roman"/>
          <w:spacing w:val="-2"/>
          <w:sz w:val="28"/>
          <w:lang w:val="ru-RU" w:eastAsia="ru-RU" w:bidi="ar-SA"/>
        </w:rPr>
        <w:t xml:space="preserve"> района Ульяновской об</w:t>
      </w:r>
      <w:r>
        <w:rPr>
          <w:rFonts w:eastAsia="Times New Roman" w:cs="Times New Roman"/>
          <w:spacing w:val="-2"/>
          <w:sz w:val="28"/>
          <w:lang w:val="ru-RU" w:eastAsia="ru-RU" w:bidi="ar-SA"/>
        </w:rPr>
        <w:t>ласти от 28.12.2015 № 112 «Об утверждении требований к порядку разработки и принятия правовых актов о нормировании в сфере закупок  для обеспечения муниципальных нужд муниципального образования «</w:t>
      </w:r>
      <w:proofErr w:type="spellStart"/>
      <w:r>
        <w:rPr>
          <w:rFonts w:eastAsia="Times New Roman" w:cs="Times New Roman"/>
          <w:spacing w:val="-2"/>
          <w:sz w:val="28"/>
          <w:lang w:val="ru-RU" w:eastAsia="ru-RU" w:bidi="ar-SA"/>
        </w:rPr>
        <w:t>Тиинское</w:t>
      </w:r>
      <w:proofErr w:type="spellEnd"/>
      <w:r>
        <w:rPr>
          <w:rFonts w:eastAsia="Times New Roman" w:cs="Times New Roman"/>
          <w:spacing w:val="-2"/>
          <w:sz w:val="28"/>
          <w:lang w:val="ru-RU" w:eastAsia="ru-RU" w:bidi="ar-SA"/>
        </w:rPr>
        <w:t xml:space="preserve"> сельское поселение» </w:t>
      </w:r>
      <w:proofErr w:type="spellStart"/>
      <w:r>
        <w:rPr>
          <w:rFonts w:eastAsia="Times New Roman" w:cs="Times New Roman"/>
          <w:spacing w:val="-2"/>
          <w:sz w:val="28"/>
          <w:lang w:val="ru-RU" w:eastAsia="ru-RU" w:bidi="ar-SA"/>
        </w:rPr>
        <w:t>Мелекесского</w:t>
      </w:r>
      <w:proofErr w:type="spellEnd"/>
      <w:r>
        <w:rPr>
          <w:rFonts w:eastAsia="Times New Roman" w:cs="Times New Roman"/>
          <w:spacing w:val="-2"/>
          <w:sz w:val="28"/>
          <w:lang w:val="ru-RU" w:eastAsia="ru-RU" w:bidi="ar-SA"/>
        </w:rPr>
        <w:t xml:space="preserve"> района Ульяновской </w:t>
      </w:r>
      <w:r>
        <w:rPr>
          <w:rFonts w:eastAsia="Times New Roman" w:cs="Times New Roman"/>
          <w:spacing w:val="-2"/>
          <w:sz w:val="28"/>
          <w:lang w:val="ru-RU" w:eastAsia="ru-RU" w:bidi="ar-SA"/>
        </w:rPr>
        <w:t xml:space="preserve">области, содержанию указанных актов и обеспечению их исполнения» </w:t>
      </w:r>
      <w:r w:rsidRPr="001D06E3">
        <w:rPr>
          <w:sz w:val="28"/>
          <w:szCs w:val="28"/>
          <w:lang w:val="ru-RU"/>
        </w:rPr>
        <w:t>(далее - Проект).</w:t>
      </w:r>
    </w:p>
    <w:p w:rsidR="005C6158" w:rsidRPr="001D06E3" w:rsidRDefault="002C4857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1D06E3">
        <w:rPr>
          <w:sz w:val="28"/>
          <w:szCs w:val="28"/>
          <w:lang w:val="ru-RU"/>
        </w:rPr>
        <w:tab/>
        <w:t xml:space="preserve">Проект подготовлен </w:t>
      </w:r>
      <w:r>
        <w:rPr>
          <w:sz w:val="28"/>
          <w:szCs w:val="28"/>
          <w:lang w:val="ru-RU"/>
        </w:rPr>
        <w:t>главным</w:t>
      </w:r>
      <w:r>
        <w:rPr>
          <w:sz w:val="28"/>
          <w:szCs w:val="28"/>
          <w:lang w:val="ru-RU"/>
        </w:rPr>
        <w:t xml:space="preserve"> специалис</w:t>
      </w:r>
      <w:r>
        <w:rPr>
          <w:bCs/>
          <w:sz w:val="28"/>
          <w:szCs w:val="28"/>
          <w:lang w:val="ru-RU"/>
        </w:rPr>
        <w:t xml:space="preserve">том-экспертом </w:t>
      </w:r>
      <w:r w:rsidRPr="001D06E3">
        <w:rPr>
          <w:bCs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1D06E3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5C6158" w:rsidRPr="001D06E3" w:rsidRDefault="002C4857">
      <w:pPr>
        <w:pStyle w:val="Standard"/>
        <w:ind w:firstLine="567"/>
        <w:jc w:val="both"/>
        <w:rPr>
          <w:sz w:val="28"/>
          <w:lang w:val="ru-RU"/>
        </w:rPr>
      </w:pPr>
      <w:r w:rsidRPr="001D06E3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1D06E3">
        <w:rPr>
          <w:sz w:val="28"/>
          <w:lang w:val="ru-RU"/>
        </w:rPr>
        <w:t xml:space="preserve">Федеральным законом №131-ФЗ от 06.10.2003 г. «Об общих принципах организации </w:t>
      </w:r>
      <w:r w:rsidRPr="001D06E3">
        <w:rPr>
          <w:sz w:val="28"/>
          <w:lang w:val="ru-RU"/>
        </w:rPr>
        <w:t>местного самоуправления в Российской Федерации»,</w:t>
      </w:r>
      <w:r w:rsidRPr="001D06E3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</w:t>
      </w:r>
      <w:r w:rsidRPr="001D06E3">
        <w:rPr>
          <w:rFonts w:eastAsia="Lucida Sans Unicode" w:cs="Times New Roman"/>
          <w:sz w:val="28"/>
          <w:szCs w:val="28"/>
          <w:lang w:val="ru-RU"/>
        </w:rPr>
        <w:t>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5C6158" w:rsidRPr="001D06E3" w:rsidRDefault="005C6158">
      <w:pPr>
        <w:pStyle w:val="Standard"/>
        <w:autoSpaceDE w:val="0"/>
        <w:ind w:firstLine="567"/>
        <w:jc w:val="both"/>
        <w:rPr>
          <w:lang w:val="ru-RU"/>
        </w:rPr>
      </w:pPr>
    </w:p>
    <w:p w:rsidR="005C6158" w:rsidRPr="001D06E3" w:rsidRDefault="002C4857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1D06E3">
        <w:rPr>
          <w:b/>
          <w:sz w:val="28"/>
          <w:szCs w:val="28"/>
          <w:lang w:val="ru-RU"/>
        </w:rPr>
        <w:t>2. Описание проекта</w:t>
      </w:r>
    </w:p>
    <w:p w:rsidR="005C6158" w:rsidRPr="001D06E3" w:rsidRDefault="002C4857">
      <w:pPr>
        <w:pStyle w:val="Standard"/>
        <w:jc w:val="both"/>
        <w:rPr>
          <w:lang w:val="ru-RU"/>
        </w:rPr>
      </w:pPr>
      <w:r w:rsidRPr="001D06E3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Проект разработан в</w:t>
      </w:r>
      <w:r>
        <w:rPr>
          <w:rFonts w:cs="Times New Roman"/>
          <w:sz w:val="28"/>
          <w:szCs w:val="28"/>
          <w:lang w:val="ru-RU"/>
        </w:rPr>
        <w:t xml:space="preserve"> соответствии </w:t>
      </w:r>
      <w:r>
        <w:rPr>
          <w:rFonts w:cs="Times New Roman"/>
          <w:sz w:val="28"/>
          <w:lang w:val="ru-RU"/>
        </w:rPr>
        <w:t>с изменениями, внесенными в постановле</w:t>
      </w:r>
      <w:r>
        <w:rPr>
          <w:rFonts w:cs="Times New Roman"/>
          <w:sz w:val="28"/>
          <w:lang w:val="ru-RU"/>
        </w:rPr>
        <w:t>ние Правительства РФ от 19.05.2015 № 479 «Об утверждении требований к порядку разработки и принятия правовых актов о нормировании в сфере закупок  для обеспечения федеральных нужд, содержанию указанных актов и обеспечению их исполнения».</w:t>
      </w:r>
    </w:p>
    <w:p w:rsidR="005C6158" w:rsidRPr="001D06E3" w:rsidRDefault="002C4857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ab/>
        <w:t>Предполагается в</w:t>
      </w:r>
      <w:r>
        <w:rPr>
          <w:rFonts w:cs="Times New Roman"/>
          <w:sz w:val="28"/>
          <w:szCs w:val="28"/>
          <w:lang w:val="ru-RU"/>
        </w:rPr>
        <w:t xml:space="preserve">нести изменения в </w:t>
      </w:r>
      <w:r>
        <w:rPr>
          <w:rFonts w:cs="Times New Roman"/>
          <w:sz w:val="28"/>
          <w:lang w:val="ru-RU"/>
        </w:rPr>
        <w:t xml:space="preserve"> требования к порядку разработки и принятия правовых актов о нормировании в сфере закупок  для обеспечения муниципальных нужд муниципального образования «</w:t>
      </w:r>
      <w:proofErr w:type="spellStart"/>
      <w:r>
        <w:rPr>
          <w:rFonts w:cs="Times New Roman"/>
          <w:sz w:val="28"/>
          <w:lang w:val="ru-RU"/>
        </w:rPr>
        <w:t>Тиинское</w:t>
      </w:r>
      <w:proofErr w:type="spellEnd"/>
      <w:r>
        <w:rPr>
          <w:rFonts w:cs="Times New Roman"/>
          <w:sz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lang w:val="ru-RU"/>
        </w:rPr>
        <w:t>Мелекесского</w:t>
      </w:r>
      <w:proofErr w:type="spellEnd"/>
      <w:r>
        <w:rPr>
          <w:rFonts w:cs="Times New Roman"/>
          <w:sz w:val="28"/>
          <w:lang w:val="ru-RU"/>
        </w:rPr>
        <w:t xml:space="preserve"> района Ульяновской области, содержанию ука</w:t>
      </w:r>
      <w:r>
        <w:rPr>
          <w:rFonts w:cs="Times New Roman"/>
          <w:sz w:val="28"/>
          <w:lang w:val="ru-RU"/>
        </w:rPr>
        <w:t>занных актов и обеспечению их исполнения.</w:t>
      </w:r>
    </w:p>
    <w:p w:rsidR="005C6158" w:rsidRPr="001D06E3" w:rsidRDefault="002C4857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lang w:val="ru-RU"/>
        </w:rPr>
        <w:tab/>
        <w:t xml:space="preserve">Проектом изменяются сроки проведения обсуждения проектов правовых актов, сроки рассмотрения предложений общественных объединений, юридических и физических лиц. </w:t>
      </w:r>
      <w:r>
        <w:rPr>
          <w:rFonts w:cs="Times New Roman"/>
          <w:sz w:val="28"/>
          <w:lang w:val="ru-RU"/>
        </w:rPr>
        <w:t>Обсуждение в целях общественного контроля не может д</w:t>
      </w:r>
      <w:r>
        <w:rPr>
          <w:rFonts w:cs="Times New Roman"/>
          <w:sz w:val="28"/>
          <w:lang w:val="ru-RU"/>
        </w:rPr>
        <w:t xml:space="preserve">литься менее 5 рабочих (ранее - 7 календарных) дней со дня размещения проектов указанных правовых актов в единой информационной системе в сфере закупок. Вносятся изменения в пункт 7, в части исключения ссылки на законодательство </w:t>
      </w:r>
      <w:proofErr w:type="spellStart"/>
      <w:r>
        <w:rPr>
          <w:rFonts w:cs="Times New Roman"/>
          <w:sz w:val="28"/>
          <w:lang w:val="ru-RU"/>
        </w:rPr>
        <w:t>Россисйкой</w:t>
      </w:r>
      <w:proofErr w:type="spellEnd"/>
      <w:r>
        <w:rPr>
          <w:rFonts w:cs="Times New Roman"/>
          <w:sz w:val="28"/>
          <w:lang w:val="ru-RU"/>
        </w:rPr>
        <w:t xml:space="preserve"> Федерации о поря</w:t>
      </w:r>
      <w:r>
        <w:rPr>
          <w:rFonts w:cs="Times New Roman"/>
          <w:sz w:val="28"/>
          <w:lang w:val="ru-RU"/>
        </w:rPr>
        <w:t xml:space="preserve">дке рассмотрения обращений граждан. Излагаются в </w:t>
      </w:r>
      <w:proofErr w:type="spellStart"/>
      <w:r>
        <w:rPr>
          <w:rFonts w:cs="Times New Roman"/>
          <w:sz w:val="28"/>
          <w:lang w:val="ru-RU"/>
        </w:rPr>
        <w:t>новоцй</w:t>
      </w:r>
      <w:proofErr w:type="spellEnd"/>
      <w:r>
        <w:rPr>
          <w:rFonts w:cs="Times New Roman"/>
          <w:sz w:val="28"/>
          <w:lang w:val="ru-RU"/>
        </w:rPr>
        <w:t xml:space="preserve"> редакции пункты 8,9 и 11.</w:t>
      </w:r>
    </w:p>
    <w:p w:rsidR="005C6158" w:rsidRPr="001D06E3" w:rsidRDefault="002C4857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tab/>
      </w:r>
      <w:r>
        <w:rPr>
          <w:rFonts w:eastAsia="Arial" w:cs="Arial"/>
          <w:color w:val="000000"/>
          <w:spacing w:val="-3"/>
          <w:lang w:val="ru-RU"/>
        </w:rPr>
        <w:t>Разработанный проект не предполагает затрат из бюджета МО «</w:t>
      </w:r>
      <w:proofErr w:type="spellStart"/>
      <w:r>
        <w:rPr>
          <w:rFonts w:eastAsia="Arial" w:cs="Arial"/>
          <w:color w:val="000000"/>
          <w:spacing w:val="-3"/>
          <w:lang w:val="ru-RU"/>
        </w:rPr>
        <w:t>Тиинское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сельское поселение» </w:t>
      </w:r>
      <w:proofErr w:type="spellStart"/>
      <w:r>
        <w:rPr>
          <w:rFonts w:eastAsia="Arial" w:cs="Arial"/>
          <w:color w:val="000000"/>
          <w:spacing w:val="-3"/>
          <w:lang w:val="ru-RU"/>
        </w:rPr>
        <w:t>Мелекесского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района на 2019 год.</w:t>
      </w:r>
    </w:p>
    <w:p w:rsidR="005C6158" w:rsidRPr="001D06E3" w:rsidRDefault="002C4857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1D06E3">
        <w:rPr>
          <w:sz w:val="28"/>
          <w:szCs w:val="28"/>
          <w:lang w:val="ru-RU"/>
        </w:rPr>
        <w:t xml:space="preserve">Форма правового акта соответствует статье 43 </w:t>
      </w:r>
      <w:r w:rsidRPr="001D06E3">
        <w:rPr>
          <w:sz w:val="28"/>
          <w:szCs w:val="28"/>
          <w:lang w:val="ru-RU"/>
        </w:rPr>
        <w:t>Федерального закона от 06.10.2003 № 131-ФЗ "Об общих принципах организации местного самоуправления в Российской Федерации».</w:t>
      </w:r>
      <w:r w:rsidRPr="001D06E3">
        <w:rPr>
          <w:rFonts w:cs="Times New Roman"/>
          <w:sz w:val="28"/>
          <w:szCs w:val="28"/>
          <w:lang w:val="ru-RU"/>
        </w:rPr>
        <w:t xml:space="preserve"> </w:t>
      </w:r>
      <w:r w:rsidRPr="001D06E3">
        <w:rPr>
          <w:sz w:val="28"/>
          <w:szCs w:val="28"/>
          <w:lang w:val="ru-RU"/>
        </w:rPr>
        <w:t xml:space="preserve">Данный вопрос относится к компетенции </w:t>
      </w:r>
      <w:r>
        <w:rPr>
          <w:sz w:val="28"/>
          <w:szCs w:val="28"/>
          <w:lang w:val="ru-RU"/>
        </w:rPr>
        <w:t xml:space="preserve">администрации </w:t>
      </w:r>
      <w:r w:rsidRPr="001D06E3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1D06E3">
        <w:rPr>
          <w:sz w:val="28"/>
          <w:szCs w:val="28"/>
          <w:lang w:val="ru-RU"/>
        </w:rPr>
        <w:t xml:space="preserve"> сельское поселение» Мелекесского района Уль</w:t>
      </w:r>
      <w:r w:rsidRPr="001D06E3">
        <w:rPr>
          <w:sz w:val="28"/>
          <w:szCs w:val="28"/>
          <w:lang w:val="ru-RU"/>
        </w:rPr>
        <w:t>яновской области.</w:t>
      </w:r>
    </w:p>
    <w:p w:rsidR="005C6158" w:rsidRPr="001D06E3" w:rsidRDefault="005C6158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C6158" w:rsidRPr="001D06E3" w:rsidRDefault="002C4857">
      <w:pPr>
        <w:pStyle w:val="Standard"/>
        <w:jc w:val="center"/>
        <w:rPr>
          <w:b/>
          <w:sz w:val="28"/>
          <w:szCs w:val="28"/>
          <w:lang w:val="ru-RU"/>
        </w:rPr>
      </w:pPr>
      <w:r w:rsidRPr="001D06E3">
        <w:rPr>
          <w:b/>
          <w:sz w:val="28"/>
          <w:szCs w:val="28"/>
          <w:lang w:val="ru-RU"/>
        </w:rPr>
        <w:t xml:space="preserve">3. Выявленные в положениях проекта </w:t>
      </w:r>
      <w:r>
        <w:rPr>
          <w:b/>
          <w:sz w:val="28"/>
          <w:szCs w:val="28"/>
          <w:lang w:val="ru-RU"/>
        </w:rPr>
        <w:t>постановления</w:t>
      </w:r>
      <w:r w:rsidRPr="001D06E3">
        <w:rPr>
          <w:b/>
          <w:sz w:val="28"/>
          <w:szCs w:val="28"/>
          <w:lang w:val="ru-RU"/>
        </w:rPr>
        <w:t xml:space="preserve"> факторы, которые способствуют или могут способствовать созданию условий</w:t>
      </w:r>
    </w:p>
    <w:p w:rsidR="005C6158" w:rsidRPr="001D06E3" w:rsidRDefault="002C4857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1D06E3">
        <w:rPr>
          <w:b/>
          <w:sz w:val="28"/>
          <w:szCs w:val="28"/>
          <w:lang w:val="ru-RU"/>
        </w:rPr>
        <w:t>для проявления коррупции</w:t>
      </w:r>
    </w:p>
    <w:p w:rsidR="005C6158" w:rsidRPr="001D06E3" w:rsidRDefault="005C6158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5C6158" w:rsidRPr="001D06E3" w:rsidRDefault="002C4857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1D06E3">
        <w:rPr>
          <w:sz w:val="28"/>
          <w:szCs w:val="28"/>
          <w:lang w:val="ru-RU"/>
        </w:rPr>
        <w:t xml:space="preserve">В проекте </w:t>
      </w:r>
      <w:r>
        <w:rPr>
          <w:sz w:val="28"/>
          <w:szCs w:val="28"/>
          <w:lang w:val="ru-RU"/>
        </w:rPr>
        <w:t>постановления</w:t>
      </w:r>
      <w:r w:rsidRPr="001D06E3">
        <w:rPr>
          <w:sz w:val="28"/>
          <w:szCs w:val="28"/>
          <w:lang w:val="ru-RU"/>
        </w:rPr>
        <w:t xml:space="preserve"> факторов, которые способствуют или могут способствовать созданию у</w:t>
      </w:r>
      <w:r w:rsidRPr="001D06E3">
        <w:rPr>
          <w:sz w:val="28"/>
          <w:szCs w:val="28"/>
          <w:lang w:val="ru-RU"/>
        </w:rPr>
        <w:t>словий для проявления коррупции не выявлено.</w:t>
      </w:r>
    </w:p>
    <w:p w:rsidR="005C6158" w:rsidRPr="001D06E3" w:rsidRDefault="002C4857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1D06E3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постановление</w:t>
      </w:r>
      <w:r w:rsidRPr="001D06E3">
        <w:rPr>
          <w:sz w:val="28"/>
          <w:szCs w:val="28"/>
          <w:lang w:val="ru-RU"/>
        </w:rPr>
        <w:t xml:space="preserve"> вступает в силу </w:t>
      </w:r>
      <w:r>
        <w:rPr>
          <w:sz w:val="28"/>
          <w:szCs w:val="28"/>
          <w:lang w:val="ru-RU"/>
        </w:rPr>
        <w:t xml:space="preserve">после </w:t>
      </w:r>
      <w:r w:rsidRPr="001D06E3">
        <w:rPr>
          <w:sz w:val="28"/>
          <w:szCs w:val="28"/>
          <w:lang w:val="ru-RU"/>
        </w:rPr>
        <w:t>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</w:t>
      </w:r>
      <w:r w:rsidRPr="001D06E3">
        <w:rPr>
          <w:sz w:val="28"/>
          <w:szCs w:val="28"/>
          <w:lang w:val="ru-RU"/>
        </w:rPr>
        <w:t>ийской Федерации».</w:t>
      </w:r>
    </w:p>
    <w:p w:rsidR="005C6158" w:rsidRPr="001D06E3" w:rsidRDefault="005C6158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5C6158" w:rsidRPr="001D06E3" w:rsidRDefault="002C4857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1D06E3">
        <w:rPr>
          <w:rFonts w:cs="Times New Roman"/>
          <w:b/>
          <w:sz w:val="28"/>
          <w:szCs w:val="28"/>
          <w:lang w:val="ru-RU"/>
        </w:rPr>
        <w:t>4. Выводы по результатам антикоррупционной экспертизы</w:t>
      </w:r>
    </w:p>
    <w:p w:rsidR="005C6158" w:rsidRPr="001D06E3" w:rsidRDefault="002C4857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1D06E3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1D06E3">
        <w:rPr>
          <w:color w:val="000000"/>
          <w:sz w:val="28"/>
          <w:szCs w:val="28"/>
          <w:lang w:val="ru-RU"/>
        </w:rPr>
        <w:t>.</w:t>
      </w:r>
    </w:p>
    <w:p w:rsidR="005C6158" w:rsidRPr="001D06E3" w:rsidRDefault="005C6158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5C6158" w:rsidRPr="001D06E3" w:rsidRDefault="002C4857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1D06E3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5C6158" w:rsidRPr="001D06E3" w:rsidRDefault="002C4857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1D06E3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1D06E3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5C6158" w:rsidRDefault="002C4857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района Ульяновской области                                Е.Н. Губанова</w:t>
      </w:r>
    </w:p>
    <w:sectPr w:rsidR="005C6158" w:rsidSect="005C61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57" w:rsidRDefault="002C4857" w:rsidP="005C6158">
      <w:r>
        <w:separator/>
      </w:r>
    </w:p>
  </w:endnote>
  <w:endnote w:type="continuationSeparator" w:id="0">
    <w:p w:rsidR="002C4857" w:rsidRDefault="002C4857" w:rsidP="005C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57" w:rsidRDefault="002C4857" w:rsidP="005C6158">
      <w:r w:rsidRPr="005C6158">
        <w:rPr>
          <w:color w:val="000000"/>
        </w:rPr>
        <w:separator/>
      </w:r>
    </w:p>
  </w:footnote>
  <w:footnote w:type="continuationSeparator" w:id="0">
    <w:p w:rsidR="002C4857" w:rsidRDefault="002C4857" w:rsidP="005C6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158"/>
    <w:rsid w:val="001D06E3"/>
    <w:rsid w:val="002C4857"/>
    <w:rsid w:val="005C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158"/>
  </w:style>
  <w:style w:type="paragraph" w:customStyle="1" w:styleId="Heading">
    <w:name w:val="Heading"/>
    <w:basedOn w:val="Standard"/>
    <w:next w:val="Textbody"/>
    <w:rsid w:val="005C61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C6158"/>
    <w:pPr>
      <w:spacing w:after="120"/>
    </w:pPr>
  </w:style>
  <w:style w:type="paragraph" w:styleId="a3">
    <w:name w:val="List"/>
    <w:basedOn w:val="Textbody"/>
    <w:rsid w:val="005C6158"/>
  </w:style>
  <w:style w:type="paragraph" w:customStyle="1" w:styleId="Caption">
    <w:name w:val="Caption"/>
    <w:basedOn w:val="Standard"/>
    <w:rsid w:val="005C61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615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Статья: Контрактная система: 2018, июль(Гусев М.Г.)("Руководитель бюджетной организации", 2018, N 8)</dc:title>
  <dc:creator>user</dc:creator>
  <cp:lastModifiedBy>user</cp:lastModifiedBy>
  <cp:revision>1</cp:revision>
  <cp:lastPrinted>2019-03-06T14:16:00Z</cp:lastPrinted>
  <dcterms:created xsi:type="dcterms:W3CDTF">2019-03-06T14:12:00Z</dcterms:created>
  <dcterms:modified xsi:type="dcterms:W3CDTF">2019-05-21T04:59:00Z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