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"ТИИНСКОЕ СЕЛЬСКОЕ ПОСЕЛЕНИЕ"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7453B2" w:rsidRDefault="000C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453B2">
        <w:rPr>
          <w:b/>
          <w:sz w:val="28"/>
          <w:szCs w:val="28"/>
        </w:rPr>
        <w:t xml:space="preserve"> СОЗЫВА</w:t>
      </w:r>
    </w:p>
    <w:p w:rsidR="007453B2" w:rsidRDefault="007453B2">
      <w:pPr>
        <w:jc w:val="center"/>
        <w:rPr>
          <w:b/>
          <w:sz w:val="28"/>
          <w:szCs w:val="28"/>
        </w:rPr>
      </w:pPr>
    </w:p>
    <w:p w:rsidR="007453B2" w:rsidRDefault="007453B2">
      <w:pPr>
        <w:jc w:val="center"/>
        <w:rPr>
          <w:b/>
          <w:sz w:val="28"/>
          <w:szCs w:val="28"/>
        </w:rPr>
      </w:pP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7453B2" w:rsidRDefault="00CA1469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07.12</w:t>
      </w:r>
      <w:r w:rsidR="00136A63">
        <w:rPr>
          <w:b/>
          <w:sz w:val="28"/>
          <w:szCs w:val="28"/>
        </w:rPr>
        <w:t>.2017</w:t>
      </w:r>
      <w:r w:rsidR="007453B2">
        <w:rPr>
          <w:b/>
          <w:sz w:val="28"/>
          <w:szCs w:val="28"/>
        </w:rPr>
        <w:t xml:space="preserve">г.                                                                                                    № </w:t>
      </w:r>
      <w:r w:rsidR="00F75137">
        <w:rPr>
          <w:b/>
          <w:sz w:val="28"/>
          <w:szCs w:val="28"/>
        </w:rPr>
        <w:t>1</w:t>
      </w:r>
      <w:r w:rsidR="00136A63">
        <w:rPr>
          <w:b/>
          <w:sz w:val="28"/>
          <w:szCs w:val="28"/>
        </w:rPr>
        <w:t>0</w:t>
      </w:r>
      <w:r w:rsidR="00F32FF8">
        <w:rPr>
          <w:b/>
          <w:sz w:val="28"/>
          <w:szCs w:val="28"/>
        </w:rPr>
        <w:t>/</w:t>
      </w:r>
      <w:r w:rsidR="00F75137">
        <w:rPr>
          <w:b/>
          <w:sz w:val="28"/>
          <w:szCs w:val="28"/>
        </w:rPr>
        <w:t>29</w:t>
      </w:r>
      <w:r w:rsidR="007453B2">
        <w:rPr>
          <w:b/>
          <w:sz w:val="28"/>
          <w:szCs w:val="28"/>
        </w:rPr>
        <w:t xml:space="preserve">      </w:t>
      </w:r>
    </w:p>
    <w:p w:rsidR="007453B2" w:rsidRDefault="007453B2">
      <w:pPr>
        <w:tabs>
          <w:tab w:val="center" w:pos="4677"/>
        </w:tabs>
        <w:jc w:val="center"/>
      </w:pP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Тиинск</w:t>
      </w:r>
      <w:proofErr w:type="spellEnd"/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образования «Тиинское сельское поселение Мелекесского ра</w:t>
      </w:r>
      <w:r w:rsidR="00136A63">
        <w:rPr>
          <w:b/>
          <w:sz w:val="28"/>
          <w:szCs w:val="28"/>
        </w:rPr>
        <w:t>йона Ульяновской области на 2018</w:t>
      </w:r>
      <w:r>
        <w:rPr>
          <w:b/>
          <w:sz w:val="28"/>
          <w:szCs w:val="28"/>
        </w:rPr>
        <w:t xml:space="preserve">год </w:t>
      </w:r>
    </w:p>
    <w:p w:rsidR="007453B2" w:rsidRDefault="007453B2" w:rsidP="006102CD">
      <w:pPr>
        <w:jc w:val="center"/>
        <w:rPr>
          <w:b/>
        </w:rPr>
      </w:pPr>
      <w:r>
        <w:rPr>
          <w:b/>
          <w:sz w:val="28"/>
          <w:szCs w:val="28"/>
        </w:rPr>
        <w:t>в первом чтении</w:t>
      </w:r>
    </w:p>
    <w:p w:rsidR="007453B2" w:rsidRDefault="007453B2">
      <w:pPr>
        <w:jc w:val="both"/>
        <w:rPr>
          <w:b/>
        </w:rPr>
      </w:pP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 Бюджетным кодексом Российской Федерации,  Совет депутатов муниципального образования «Тиинское сельское поселение» Мелекесского района Ульяновской области </w:t>
      </w:r>
      <w:r w:rsidR="000C058E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  </w:t>
      </w: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>1.Утвердить основные характеристики бюджета муниципального образования «Тиинское сельское поселение» Мелекесского района Ульяновской области (далее бюджет муниципального образования "Тиинс</w:t>
      </w:r>
      <w:r w:rsidR="00136A63">
        <w:rPr>
          <w:sz w:val="28"/>
          <w:szCs w:val="28"/>
        </w:rPr>
        <w:t>кое сельское поселение") на 2018</w:t>
      </w:r>
      <w:r w:rsidR="007453B2">
        <w:rPr>
          <w:sz w:val="28"/>
          <w:szCs w:val="28"/>
        </w:rPr>
        <w:t xml:space="preserve"> год: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1) доходы бюджета муниципального образования «Тиинское сельское поселение» в сумме </w:t>
      </w:r>
      <w:r w:rsidR="00E826B8">
        <w:rPr>
          <w:sz w:val="28"/>
          <w:szCs w:val="28"/>
        </w:rPr>
        <w:t>8587,46046</w:t>
      </w:r>
      <w:r w:rsidR="007453B2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сумме </w:t>
      </w:r>
      <w:r w:rsidR="00E826B8">
        <w:rPr>
          <w:sz w:val="28"/>
          <w:szCs w:val="28"/>
        </w:rPr>
        <w:t>3661,46046</w:t>
      </w:r>
      <w:r w:rsidR="007453B2">
        <w:rPr>
          <w:sz w:val="28"/>
          <w:szCs w:val="28"/>
        </w:rPr>
        <w:t xml:space="preserve"> 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2) общий объем расходов бюджета муниципального образования «Тиинское сельское поселение»   в сумме </w:t>
      </w:r>
      <w:r w:rsidR="00E826B8">
        <w:rPr>
          <w:sz w:val="28"/>
          <w:szCs w:val="28"/>
        </w:rPr>
        <w:t>8587,46046</w:t>
      </w:r>
      <w:r w:rsidR="00556CA2">
        <w:rPr>
          <w:sz w:val="28"/>
          <w:szCs w:val="28"/>
        </w:rPr>
        <w:t xml:space="preserve"> </w:t>
      </w:r>
      <w:r w:rsidR="007453B2">
        <w:rPr>
          <w:sz w:val="28"/>
          <w:szCs w:val="28"/>
        </w:rPr>
        <w:t>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3) дефицит бюджета муниципального образования «Тиинское сельское поселение» в сумме </w:t>
      </w:r>
      <w:r w:rsidR="002A633C">
        <w:rPr>
          <w:sz w:val="28"/>
          <w:szCs w:val="28"/>
        </w:rPr>
        <w:t>0</w:t>
      </w:r>
      <w:r w:rsidR="008043C0">
        <w:rPr>
          <w:sz w:val="28"/>
          <w:szCs w:val="28"/>
        </w:rPr>
        <w:t>,00000</w:t>
      </w:r>
      <w:r w:rsidR="007453B2">
        <w:rPr>
          <w:sz w:val="28"/>
          <w:szCs w:val="28"/>
        </w:rPr>
        <w:t xml:space="preserve"> 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>4) нормативную величину Резервного фонда в сумме - 20,00  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>5) установить верхний предел муниципального внутреннего долга муниципального образования «Тиинское сель</w:t>
      </w:r>
      <w:r w:rsidR="00136A63">
        <w:rPr>
          <w:sz w:val="28"/>
          <w:szCs w:val="28"/>
        </w:rPr>
        <w:t>ское поселение» на 1 января 2019</w:t>
      </w:r>
      <w:r w:rsidR="007453B2">
        <w:rPr>
          <w:sz w:val="28"/>
          <w:szCs w:val="28"/>
        </w:rPr>
        <w:t xml:space="preserve"> года в сумме </w:t>
      </w:r>
      <w:r w:rsidR="00136A63">
        <w:rPr>
          <w:sz w:val="28"/>
          <w:szCs w:val="28"/>
        </w:rPr>
        <w:t>738,90000</w:t>
      </w:r>
      <w:r w:rsidR="007453B2">
        <w:rPr>
          <w:sz w:val="28"/>
          <w:szCs w:val="28"/>
        </w:rPr>
        <w:t xml:space="preserve"> тыс. рублей.     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доходов бюджета муниципального образования «Тиинское сельское поселение» Мелекесского района Ульяновской области </w:t>
      </w:r>
      <w:r w:rsidR="001F58F8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согласно приложению №1 к настоящему решению.</w:t>
      </w: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684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Администратором доходов бюджета муниципального образования «Тиинское сельское поселение» является Финансовый отдел администрации муниципального образования «Тиинское сельское поселение» Мелекесского района Ульяновской области, осуществляющий в установленном порядке контроль за правильностью исчисления, полнотой и своевременностью уплаты, </w:t>
      </w:r>
      <w:r>
        <w:rPr>
          <w:sz w:val="28"/>
          <w:szCs w:val="28"/>
        </w:rPr>
        <w:lastRenderedPageBreak/>
        <w:t>начисление, учет, взыскание и принятие решений о возврате (зачете) излишне уплаченных (взысканных) платежей  в бюджет муниципального образования «Тиинское сельское поселение» , пеней и штрафов по ним.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главных администраторов источников финансирования дефицита бюджета муниципального образования «Тиинское сельское поселение» Мелекесского райо</w:t>
      </w:r>
      <w:r w:rsidR="00136A63">
        <w:rPr>
          <w:sz w:val="28"/>
          <w:szCs w:val="28"/>
        </w:rPr>
        <w:t>на Ульяновской области на 2018</w:t>
      </w:r>
      <w:r>
        <w:rPr>
          <w:sz w:val="28"/>
          <w:szCs w:val="28"/>
        </w:rPr>
        <w:t xml:space="preserve"> год согласно приложению №2 к настоящему решению.</w:t>
      </w:r>
    </w:p>
    <w:p w:rsidR="007453B2" w:rsidRDefault="003A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4. Утвердить доходы бюджета муниципального образования «Тиинское сельское поселение» Мелекесского района Ульяновской области </w:t>
      </w:r>
      <w:r w:rsidR="005F5D3F">
        <w:rPr>
          <w:sz w:val="28"/>
          <w:szCs w:val="28"/>
        </w:rPr>
        <w:t xml:space="preserve">по группам, подгруппам, статьям, подстатьям, элементам, программ (подпрограмм) и кодам экономической классификации </w:t>
      </w:r>
      <w:r w:rsidR="007453B2">
        <w:rPr>
          <w:sz w:val="28"/>
          <w:szCs w:val="28"/>
        </w:rPr>
        <w:t xml:space="preserve">доходов бюджетов </w:t>
      </w:r>
      <w:r w:rsidR="002A633C">
        <w:rPr>
          <w:sz w:val="28"/>
          <w:szCs w:val="28"/>
        </w:rPr>
        <w:t>Российской Федерации на 201</w:t>
      </w:r>
      <w:r w:rsidR="00136A63">
        <w:rPr>
          <w:sz w:val="28"/>
          <w:szCs w:val="28"/>
        </w:rPr>
        <w:t>8</w:t>
      </w:r>
      <w:r w:rsidR="007453B2">
        <w:rPr>
          <w:sz w:val="28"/>
          <w:szCs w:val="28"/>
        </w:rPr>
        <w:t xml:space="preserve"> год согласно приложению №3 к настоящему решению.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источники финансирования дефицита бюджета муниципального образования «Тиинское сельское поселение» Мелекесского ра</w:t>
      </w:r>
      <w:r w:rsidR="00136A63">
        <w:rPr>
          <w:sz w:val="28"/>
          <w:szCs w:val="28"/>
        </w:rPr>
        <w:t>йона Ульяновской области на 2018</w:t>
      </w:r>
      <w:r>
        <w:rPr>
          <w:sz w:val="28"/>
          <w:szCs w:val="28"/>
        </w:rPr>
        <w:t xml:space="preserve"> год согласно приложению №4 к настоящему решению.</w:t>
      </w:r>
    </w:p>
    <w:p w:rsidR="001F58F8" w:rsidRPr="001F58F8" w:rsidRDefault="007453B2" w:rsidP="001F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в пределах общего объёма расходов, установленного статьёй 1 настоящего решения </w:t>
      </w:r>
      <w:r w:rsidR="001F58F8">
        <w:rPr>
          <w:sz w:val="28"/>
          <w:szCs w:val="28"/>
        </w:rPr>
        <w:t>р</w:t>
      </w:r>
      <w:r w:rsidR="001F58F8" w:rsidRPr="001F58F8">
        <w:rPr>
          <w:sz w:val="28"/>
          <w:szCs w:val="28"/>
        </w:rPr>
        <w:t>аспределение бюджетных ассигнований по разделам, подразделам,</w:t>
      </w:r>
      <w:r w:rsidR="001F58F8">
        <w:rPr>
          <w:sz w:val="28"/>
          <w:szCs w:val="28"/>
        </w:rPr>
        <w:t xml:space="preserve"> </w:t>
      </w:r>
      <w:r w:rsidR="001F58F8" w:rsidRPr="001F58F8">
        <w:rPr>
          <w:sz w:val="28"/>
          <w:szCs w:val="28"/>
        </w:rPr>
        <w:t xml:space="preserve">целевым статьям, группам (группам и подгруппам) видов расходов либо по разделам, подразделам, целевым статьям  (муниципальным </w:t>
      </w:r>
    </w:p>
    <w:p w:rsidR="007453B2" w:rsidRDefault="001F58F8" w:rsidP="001F58F8">
      <w:pPr>
        <w:jc w:val="both"/>
        <w:rPr>
          <w:sz w:val="28"/>
          <w:szCs w:val="28"/>
        </w:rPr>
      </w:pPr>
      <w:r w:rsidRPr="001F58F8">
        <w:rPr>
          <w:sz w:val="28"/>
          <w:szCs w:val="28"/>
        </w:rPr>
        <w:t>программам и не программным направлениям деятельности), группам</w:t>
      </w:r>
      <w:r>
        <w:rPr>
          <w:sz w:val="28"/>
          <w:szCs w:val="28"/>
        </w:rPr>
        <w:t xml:space="preserve"> </w:t>
      </w:r>
      <w:r w:rsidRPr="001F58F8">
        <w:rPr>
          <w:sz w:val="28"/>
          <w:szCs w:val="28"/>
        </w:rPr>
        <w:t xml:space="preserve"> (группам и подгруппам) видов расходов и (или) по целевым статьям</w:t>
      </w:r>
      <w:r>
        <w:rPr>
          <w:sz w:val="28"/>
          <w:szCs w:val="28"/>
        </w:rPr>
        <w:t xml:space="preserve"> </w:t>
      </w:r>
      <w:r w:rsidRPr="001F58F8">
        <w:rPr>
          <w:sz w:val="28"/>
          <w:szCs w:val="28"/>
        </w:rPr>
        <w:t xml:space="preserve">  (муниципальным программам и не 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1F58F8">
        <w:rPr>
          <w:sz w:val="28"/>
          <w:szCs w:val="28"/>
        </w:rPr>
        <w:t xml:space="preserve"> классификации расходов бюджета  муниципального образования «</w:t>
      </w:r>
      <w:proofErr w:type="spellStart"/>
      <w:r w:rsidRPr="001F58F8">
        <w:rPr>
          <w:sz w:val="28"/>
          <w:szCs w:val="28"/>
        </w:rPr>
        <w:t>Тиинское</w:t>
      </w:r>
      <w:proofErr w:type="spellEnd"/>
      <w:r w:rsidRPr="001F58F8">
        <w:rPr>
          <w:sz w:val="28"/>
          <w:szCs w:val="28"/>
        </w:rPr>
        <w:t xml:space="preserve"> сельское поселение» </w:t>
      </w:r>
      <w:proofErr w:type="spellStart"/>
      <w:r w:rsidRPr="001F58F8">
        <w:rPr>
          <w:sz w:val="28"/>
          <w:szCs w:val="28"/>
        </w:rPr>
        <w:t>Мелекесского</w:t>
      </w:r>
      <w:proofErr w:type="spellEnd"/>
      <w:r w:rsidRPr="001F58F8">
        <w:rPr>
          <w:sz w:val="28"/>
          <w:szCs w:val="28"/>
        </w:rPr>
        <w:t xml:space="preserve"> района Ульяновской области на 2018 год</w:t>
      </w:r>
      <w:r>
        <w:rPr>
          <w:bCs/>
        </w:rPr>
        <w:t xml:space="preserve">   </w:t>
      </w:r>
      <w:r w:rsidR="007453B2">
        <w:rPr>
          <w:sz w:val="28"/>
          <w:szCs w:val="28"/>
        </w:rPr>
        <w:t>согласно приложению 5 к настоящему решению;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принять в первом чтении.</w:t>
      </w:r>
    </w:p>
    <w:p w:rsidR="003B0D2C" w:rsidRDefault="003B0D2C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</w:t>
      </w:r>
      <w:r w:rsidR="005F5D3F">
        <w:rPr>
          <w:sz w:val="28"/>
          <w:szCs w:val="28"/>
        </w:rPr>
        <w:t xml:space="preserve">ет в силу с момента подписания, подлежит официальному опубликованию и </w:t>
      </w:r>
      <w:r>
        <w:rPr>
          <w:sz w:val="28"/>
          <w:szCs w:val="28"/>
        </w:rPr>
        <w:t xml:space="preserve"> размещению на официальном сайте </w:t>
      </w:r>
      <w:r w:rsidR="006102CD">
        <w:rPr>
          <w:sz w:val="28"/>
          <w:szCs w:val="28"/>
        </w:rPr>
        <w:t>муниципального образования «Тиинское сельское поселение» Мелекесского района Ульяновской области в информационно-телекоммуникационной сети И</w:t>
      </w:r>
      <w:r>
        <w:rPr>
          <w:sz w:val="28"/>
          <w:szCs w:val="28"/>
        </w:rPr>
        <w:t>нтернет.</w:t>
      </w:r>
    </w:p>
    <w:p w:rsidR="006009D9" w:rsidRDefault="003A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D2C">
        <w:rPr>
          <w:sz w:val="28"/>
          <w:szCs w:val="28"/>
        </w:rPr>
        <w:t xml:space="preserve">9. Контроль за исполнением настоящего решения возложить на комиссию по </w:t>
      </w:r>
      <w:r w:rsidR="006009D9">
        <w:rPr>
          <w:sz w:val="28"/>
          <w:szCs w:val="28"/>
        </w:rPr>
        <w:t>бюджету, социально-молодёжной политике, местному самоуправлению</w:t>
      </w:r>
    </w:p>
    <w:p w:rsidR="007453B2" w:rsidRDefault="00600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(Г.П. Гришина). </w:t>
      </w:r>
    </w:p>
    <w:p w:rsidR="007453B2" w:rsidRDefault="007453B2">
      <w:pPr>
        <w:jc w:val="both"/>
        <w:rPr>
          <w:sz w:val="28"/>
          <w:szCs w:val="28"/>
        </w:rPr>
      </w:pP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«Тиинское сельское поселение»                                                 </w:t>
      </w:r>
      <w:r w:rsidR="00DB1FD1">
        <w:rPr>
          <w:sz w:val="28"/>
          <w:szCs w:val="28"/>
        </w:rPr>
        <w:t>Г.П.Гришина</w:t>
      </w:r>
    </w:p>
    <w:p w:rsidR="007453B2" w:rsidRDefault="007453B2">
      <w:pPr>
        <w:jc w:val="both"/>
        <w:rPr>
          <w:sz w:val="28"/>
          <w:szCs w:val="28"/>
        </w:rPr>
      </w:pPr>
    </w:p>
    <w:p w:rsidR="007453B2" w:rsidRDefault="007453B2">
      <w:pPr>
        <w:jc w:val="both"/>
        <w:rPr>
          <w:sz w:val="28"/>
          <w:szCs w:val="28"/>
        </w:rPr>
      </w:pPr>
    </w:p>
    <w:p w:rsidR="007453B2" w:rsidRDefault="007453B2">
      <w:pPr>
        <w:jc w:val="both"/>
      </w:pPr>
    </w:p>
    <w:p w:rsidR="007453B2" w:rsidRDefault="007453B2">
      <w:pPr>
        <w:jc w:val="both"/>
      </w:pPr>
    </w:p>
    <w:p w:rsidR="007453B2" w:rsidRDefault="007453B2">
      <w:pPr>
        <w:jc w:val="both"/>
      </w:pPr>
    </w:p>
    <w:p w:rsidR="003A4684" w:rsidRDefault="00D451B0" w:rsidP="00D451B0">
      <w:pPr>
        <w:jc w:val="center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                 </w:t>
      </w:r>
    </w:p>
    <w:p w:rsidR="003A4684" w:rsidRDefault="003A4684" w:rsidP="00D451B0">
      <w:pPr>
        <w:jc w:val="center"/>
        <w:rPr>
          <w:sz w:val="28"/>
          <w:szCs w:val="28"/>
        </w:rPr>
      </w:pPr>
    </w:p>
    <w:p w:rsidR="003A4684" w:rsidRDefault="003A4684" w:rsidP="00D451B0">
      <w:pPr>
        <w:jc w:val="center"/>
        <w:rPr>
          <w:sz w:val="28"/>
          <w:szCs w:val="28"/>
        </w:rPr>
      </w:pPr>
    </w:p>
    <w:p w:rsidR="00B40859" w:rsidRDefault="00B40859" w:rsidP="003A4684">
      <w:pPr>
        <w:ind w:left="4820"/>
        <w:rPr>
          <w:sz w:val="28"/>
          <w:szCs w:val="28"/>
        </w:rPr>
      </w:pP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Приложение№1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5700B" w:rsidRDefault="00B40859" w:rsidP="00F873A2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5137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F75137">
        <w:rPr>
          <w:sz w:val="28"/>
          <w:szCs w:val="28"/>
        </w:rPr>
        <w:t>12</w:t>
      </w:r>
      <w:r w:rsidR="00F873A2">
        <w:rPr>
          <w:sz w:val="28"/>
          <w:szCs w:val="28"/>
        </w:rPr>
        <w:t>.2017</w:t>
      </w:r>
      <w:r w:rsidR="00DB1FD1">
        <w:rPr>
          <w:sz w:val="28"/>
          <w:szCs w:val="28"/>
        </w:rPr>
        <w:t xml:space="preserve">г. № </w:t>
      </w:r>
      <w:r w:rsidR="00F75137">
        <w:rPr>
          <w:sz w:val="28"/>
          <w:szCs w:val="28"/>
        </w:rPr>
        <w:t>1</w:t>
      </w:r>
      <w:r w:rsidR="00F873A2">
        <w:rPr>
          <w:sz w:val="28"/>
          <w:szCs w:val="28"/>
        </w:rPr>
        <w:t>0</w:t>
      </w:r>
      <w:r w:rsidR="00DB1FD1">
        <w:rPr>
          <w:sz w:val="28"/>
          <w:szCs w:val="28"/>
        </w:rPr>
        <w:t>/</w:t>
      </w:r>
      <w:r w:rsidR="00F75137">
        <w:rPr>
          <w:sz w:val="28"/>
          <w:szCs w:val="28"/>
        </w:rPr>
        <w:t>29</w:t>
      </w:r>
    </w:p>
    <w:p w:rsidR="00F873A2" w:rsidRDefault="00F873A2" w:rsidP="00F873A2">
      <w:pPr>
        <w:ind w:left="4820"/>
        <w:rPr>
          <w:sz w:val="28"/>
          <w:szCs w:val="28"/>
        </w:rPr>
      </w:pPr>
    </w:p>
    <w:p w:rsidR="00F873A2" w:rsidRDefault="00F873A2" w:rsidP="00F873A2">
      <w:pPr>
        <w:ind w:left="4820"/>
        <w:rPr>
          <w:sz w:val="28"/>
          <w:szCs w:val="28"/>
        </w:rPr>
      </w:pPr>
    </w:p>
    <w:p w:rsidR="00F873A2" w:rsidRDefault="00F873A2" w:rsidP="00F87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 бюджета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F873A2" w:rsidRDefault="00F873A2" w:rsidP="00F87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 </w:t>
      </w:r>
      <w:r w:rsidR="001F58F8">
        <w:rPr>
          <w:b/>
          <w:sz w:val="28"/>
          <w:szCs w:val="28"/>
        </w:rPr>
        <w:t>на 2018 год</w:t>
      </w:r>
    </w:p>
    <w:p w:rsidR="00F873A2" w:rsidRDefault="00F873A2" w:rsidP="00F873A2">
      <w:pPr>
        <w:jc w:val="both"/>
        <w:rPr>
          <w:sz w:val="28"/>
          <w:szCs w:val="28"/>
        </w:rPr>
      </w:pPr>
    </w:p>
    <w:tbl>
      <w:tblPr>
        <w:tblW w:w="9765" w:type="dxa"/>
        <w:tblInd w:w="-18" w:type="dxa"/>
        <w:tblLayout w:type="fixed"/>
        <w:tblLook w:val="04A0"/>
      </w:tblPr>
      <w:tblGrid>
        <w:gridCol w:w="732"/>
        <w:gridCol w:w="2655"/>
        <w:gridCol w:w="6378"/>
      </w:tblGrid>
      <w:tr w:rsidR="00F873A2" w:rsidTr="00F873A2">
        <w:trPr>
          <w:trHeight w:val="64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Код</w:t>
            </w:r>
          </w:p>
          <w:p w:rsidR="00F873A2" w:rsidRDefault="00F873A2">
            <w:pPr>
              <w:jc w:val="center"/>
            </w:pPr>
            <w:r>
              <w:t>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Наименование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3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Финансовый отдел администрации муниципального образования "</w:t>
            </w:r>
            <w:proofErr w:type="spellStart"/>
            <w:r>
              <w:rPr>
                <w:b/>
                <w:bCs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поселение" </w:t>
            </w:r>
            <w:proofErr w:type="spellStart"/>
            <w:r>
              <w:rPr>
                <w:b/>
                <w:bCs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F873A2" w:rsidTr="00F873A2">
        <w:trPr>
          <w:trHeight w:val="1356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10804020011000110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11105013100000120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11105025100000120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11105035100000120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r>
              <w:rPr>
                <w:sz w:val="28"/>
                <w:szCs w:val="28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11109045100000120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11301995100000130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11402053100000410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11406013100000430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873A2" w:rsidTr="00F873A2">
        <w:trPr>
          <w:trHeight w:val="102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11406025100000430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11633050100000140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11701050100000180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поселений.</w:t>
            </w:r>
          </w:p>
        </w:tc>
      </w:tr>
      <w:tr w:rsidR="00F873A2" w:rsidTr="00F873A2">
        <w:trPr>
          <w:trHeight w:val="7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873A2" w:rsidTr="00F873A2">
        <w:trPr>
          <w:trHeight w:val="764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20225027100000151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РФ «Доступная среда» на 2011-2020 годы на 2017 год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40014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соглашениями.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45144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873A2" w:rsidTr="00F873A2">
        <w:trPr>
          <w:trHeight w:val="88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873A2" w:rsidTr="00F873A2">
        <w:trPr>
          <w:trHeight w:val="14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20705020100000180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873A2" w:rsidTr="00F873A2">
        <w:trPr>
          <w:trHeight w:val="653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20705030100000180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20805000100000180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873A2" w:rsidTr="00F873A2">
        <w:trPr>
          <w:trHeight w:val="8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21805010100000180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21805020100000180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21960010100000151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rFonts w:cs="Calibri"/>
                <w:sz w:val="28"/>
                <w:szCs w:val="28"/>
              </w:rPr>
              <w:lastRenderedPageBreak/>
              <w:t>назначение, прошлых лет из бюджетов сельских поселений</w:t>
            </w:r>
          </w:p>
        </w:tc>
      </w:tr>
    </w:tbl>
    <w:p w:rsidR="00F873A2" w:rsidRDefault="00F873A2" w:rsidP="00F873A2">
      <w:pPr>
        <w:ind w:left="4820"/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F75137" w:rsidRDefault="00F75137" w:rsidP="003A4684">
      <w:pPr>
        <w:ind w:left="4820"/>
        <w:rPr>
          <w:sz w:val="28"/>
          <w:szCs w:val="28"/>
        </w:rPr>
      </w:pP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Приложение№2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75137" w:rsidRDefault="00F75137" w:rsidP="00F75137">
      <w:pPr>
        <w:ind w:left="4820"/>
        <w:rPr>
          <w:sz w:val="28"/>
          <w:szCs w:val="28"/>
        </w:rPr>
      </w:pPr>
      <w:r>
        <w:rPr>
          <w:sz w:val="28"/>
          <w:szCs w:val="28"/>
        </w:rPr>
        <w:t>от 07.12.2017г. № 10/29</w:t>
      </w:r>
    </w:p>
    <w:p w:rsidR="00F75137" w:rsidRDefault="00F75137" w:rsidP="00F75137">
      <w:pPr>
        <w:ind w:left="4820"/>
        <w:rPr>
          <w:sz w:val="28"/>
          <w:szCs w:val="28"/>
        </w:rPr>
      </w:pPr>
    </w:p>
    <w:p w:rsidR="007453B2" w:rsidRDefault="007453B2"/>
    <w:p w:rsidR="007453B2" w:rsidRDefault="007453B2"/>
    <w:p w:rsidR="007453B2" w:rsidRDefault="007453B2"/>
    <w:p w:rsidR="007453B2" w:rsidRDefault="007453B2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Перечень главных администраторов  источников</w:t>
      </w:r>
    </w:p>
    <w:p w:rsidR="007453B2" w:rsidRDefault="007453B2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финансирования дефицита бюджета муниципального образования «Тиинское сельское поселение» Мелекесского района Ульяновск</w:t>
      </w:r>
      <w:r w:rsidR="00F873A2">
        <w:rPr>
          <w:rFonts w:eastAsia="MS Mincho"/>
          <w:b/>
          <w:sz w:val="28"/>
          <w:szCs w:val="28"/>
        </w:rPr>
        <w:t>ой области на 2018</w:t>
      </w:r>
      <w:r>
        <w:rPr>
          <w:rFonts w:eastAsia="MS Mincho"/>
          <w:b/>
          <w:sz w:val="28"/>
          <w:szCs w:val="28"/>
        </w:rPr>
        <w:t xml:space="preserve"> год</w:t>
      </w:r>
    </w:p>
    <w:p w:rsidR="007453B2" w:rsidRDefault="007453B2">
      <w:pPr>
        <w:jc w:val="center"/>
        <w:rPr>
          <w:rFonts w:eastAsia="MS Mincho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1274"/>
        <w:gridCol w:w="3420"/>
        <w:gridCol w:w="5021"/>
      </w:tblGrid>
      <w:tr w:rsidR="007453B2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Код группы, подгруппы, статьи и вида источников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Наименование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Финансовый отдел администрации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0000 000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0105 02 00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0000 500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0105 02 01 00 0000 510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0105 02 01 10 0000 510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0105 02 00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0000 600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0105 02 01 00 0000 610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0105 02 01 10 0000 610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3A4684" w:rsidRDefault="003A4684">
      <w:pPr>
        <w:rPr>
          <w:rFonts w:eastAsia="MS Mincho"/>
          <w:sz w:val="28"/>
          <w:szCs w:val="28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Приложение№3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75137" w:rsidRDefault="00F75137" w:rsidP="00F75137">
      <w:pPr>
        <w:ind w:left="4820"/>
        <w:rPr>
          <w:sz w:val="28"/>
          <w:szCs w:val="28"/>
        </w:rPr>
      </w:pPr>
      <w:r>
        <w:rPr>
          <w:sz w:val="28"/>
          <w:szCs w:val="28"/>
        </w:rPr>
        <w:t>от 07.12.2017г. № 10/29</w:t>
      </w:r>
    </w:p>
    <w:p w:rsidR="00F75137" w:rsidRDefault="00F75137" w:rsidP="00F75137">
      <w:pPr>
        <w:ind w:left="4820"/>
        <w:rPr>
          <w:sz w:val="28"/>
          <w:szCs w:val="28"/>
        </w:rPr>
      </w:pPr>
    </w:p>
    <w:p w:rsidR="00062C4D" w:rsidRDefault="00062C4D" w:rsidP="00062C4D">
      <w:pPr>
        <w:jc w:val="center"/>
        <w:rPr>
          <w:b/>
        </w:rPr>
      </w:pPr>
    </w:p>
    <w:p w:rsidR="00062C4D" w:rsidRDefault="00062C4D" w:rsidP="00062C4D">
      <w:pPr>
        <w:jc w:val="center"/>
        <w:rPr>
          <w:rFonts w:eastAsia="MS Mincho"/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</w:rPr>
        <w:t>Доходы бюджета муниципального образования «Тиинское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 Мелекесского района Ульяновской области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группам, подгруппам, статьям, подстатьям, элементам,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(подпрограмм) и кодам экономической классификации</w:t>
      </w:r>
    </w:p>
    <w:p w:rsidR="00062C4D" w:rsidRDefault="00062C4D" w:rsidP="00062C4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доходов бюдже</w:t>
      </w:r>
      <w:r w:rsidR="00DB1FD1">
        <w:rPr>
          <w:b/>
          <w:sz w:val="28"/>
          <w:szCs w:val="28"/>
        </w:rPr>
        <w:t>тов Ро</w:t>
      </w:r>
      <w:r w:rsidR="00F873A2">
        <w:rPr>
          <w:b/>
          <w:sz w:val="28"/>
          <w:szCs w:val="28"/>
        </w:rPr>
        <w:t>ссийской Федерации на 2018</w:t>
      </w:r>
      <w:r>
        <w:rPr>
          <w:b/>
          <w:sz w:val="28"/>
          <w:szCs w:val="28"/>
        </w:rPr>
        <w:t xml:space="preserve"> год.</w:t>
      </w:r>
      <w:r>
        <w:t xml:space="preserve"> </w:t>
      </w:r>
    </w:p>
    <w:p w:rsidR="003A4684" w:rsidRDefault="003A4684" w:rsidP="00062C4D">
      <w:pPr>
        <w:jc w:val="right"/>
        <w:rPr>
          <w:b/>
        </w:rPr>
      </w:pPr>
    </w:p>
    <w:p w:rsidR="00062C4D" w:rsidRDefault="00062C4D" w:rsidP="00062C4D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9954" w:type="dxa"/>
        <w:tblInd w:w="12" w:type="dxa"/>
        <w:tblLayout w:type="fixed"/>
        <w:tblLook w:val="04A0"/>
      </w:tblPr>
      <w:tblGrid>
        <w:gridCol w:w="2834"/>
        <w:gridCol w:w="5324"/>
        <w:gridCol w:w="1796"/>
      </w:tblGrid>
      <w:tr w:rsidR="00062C4D" w:rsidTr="00062C4D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62C4D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4926,00000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544144">
              <w:rPr>
                <w:b/>
                <w:bCs/>
              </w:rPr>
              <w:t>0</w:t>
            </w:r>
            <w:r w:rsidR="00957F43">
              <w:rPr>
                <w:b/>
                <w:bCs/>
              </w:rPr>
              <w:t>,00000</w:t>
            </w:r>
          </w:p>
        </w:tc>
      </w:tr>
      <w:tr w:rsidR="00062C4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1 01 02010 01 0000 110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</w:pPr>
            <w:r>
              <w:t>899,7</w:t>
            </w:r>
            <w:r w:rsidR="00957F43">
              <w:t>0000</w:t>
            </w:r>
          </w:p>
        </w:tc>
      </w:tr>
      <w:tr w:rsidR="0094527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Default="0094527D">
            <w:pPr>
              <w:autoSpaceDE w:val="0"/>
              <w:snapToGrid w:val="0"/>
            </w:pPr>
            <w:r>
              <w:t>1 01 02040 01 0000 110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Pr="0094527D" w:rsidRDefault="0094527D">
            <w:pPr>
              <w:autoSpaceDE w:val="0"/>
              <w:snapToGrid w:val="0"/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7D" w:rsidRDefault="00F873A2">
            <w:pPr>
              <w:autoSpaceDE w:val="0"/>
              <w:snapToGrid w:val="0"/>
              <w:jc w:val="right"/>
            </w:pPr>
            <w:r>
              <w:t>0,30000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</w:t>
            </w:r>
            <w:proofErr w:type="spellStart"/>
            <w:r>
              <w:rPr>
                <w:b/>
                <w:bCs/>
              </w:rPr>
              <w:t>савокупный</w:t>
            </w:r>
            <w:proofErr w:type="spellEnd"/>
            <w:r>
              <w:rPr>
                <w:b/>
                <w:bCs/>
              </w:rPr>
              <w:t xml:space="preserve"> доход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F32FF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1 05 03000 01 0000 110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Единый сельскохозяйственный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F32FF8">
            <w:pPr>
              <w:autoSpaceDE w:val="0"/>
              <w:snapToGrid w:val="0"/>
              <w:jc w:val="right"/>
            </w:pPr>
            <w:r>
              <w:t>367,00000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345</w:t>
            </w:r>
            <w:r w:rsidR="0046234E">
              <w:rPr>
                <w:b/>
              </w:rPr>
              <w:t>0</w:t>
            </w:r>
            <w:r w:rsidR="00062C4D">
              <w:rPr>
                <w:b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  <w:lang w:val="en-US"/>
              </w:rPr>
            </w:pPr>
            <w:r w:rsidRPr="00E97D43">
              <w:rPr>
                <w:b/>
                <w:i/>
                <w:lang w:val="en-US"/>
              </w:rPr>
              <w:t>1 06 01030 10 0000 110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</w:rPr>
            </w:pPr>
            <w:r w:rsidRPr="00E97D43">
              <w:rPr>
                <w:b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Pr="00E97D43" w:rsidRDefault="00F873A2">
            <w:pPr>
              <w:autoSpaceDE w:val="0"/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  <w:r w:rsidR="00062C4D" w:rsidRPr="00E97D43">
              <w:rPr>
                <w:b/>
                <w:i/>
              </w:rPr>
              <w:t>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1 06 06000 00 0000 110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062C4D">
              <w:rPr>
                <w:b/>
                <w:bCs/>
                <w:i/>
                <w:iCs/>
              </w:rPr>
              <w:t>00,00000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E71145" w:rsidP="00950C50">
            <w:r>
              <w:t>1 06 0603</w:t>
            </w:r>
            <w:r w:rsidR="00950C50" w:rsidRPr="00950C50">
              <w:t>3 10 0000 110</w:t>
            </w:r>
          </w:p>
          <w:p w:rsidR="00062C4D" w:rsidRPr="00950C50" w:rsidRDefault="00062C4D">
            <w:pPr>
              <w:autoSpaceDE w:val="0"/>
              <w:snapToGrid w:val="0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  <w:jc w:val="both"/>
            </w:pPr>
            <w:r w:rsidRPr="00950C50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0734E2">
            <w:pPr>
              <w:autoSpaceDE w:val="0"/>
              <w:snapToGrid w:val="0"/>
              <w:jc w:val="right"/>
            </w:pPr>
            <w:r>
              <w:t>1700</w:t>
            </w:r>
            <w:r w:rsidR="00062C4D"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950C50" w:rsidP="00950C50">
            <w:r w:rsidRPr="00950C50">
              <w:t>1 06 06043 10 0000 110</w:t>
            </w:r>
          </w:p>
          <w:p w:rsidR="00062C4D" w:rsidRPr="00950C50" w:rsidRDefault="00062C4D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</w:pPr>
            <w:r w:rsidRPr="00950C50">
              <w:t xml:space="preserve">Земельный налог с физических лиц, обладающих земельным участком, расположенным в границах </w:t>
            </w:r>
            <w:r w:rsidRPr="00950C50">
              <w:lastRenderedPageBreak/>
              <w:t>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lastRenderedPageBreak/>
              <w:t>1300</w:t>
            </w:r>
            <w:r w:rsidR="00062C4D">
              <w:rPr>
                <w:lang w:val="en-US"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D1426B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109</w:t>
            </w:r>
            <w:r w:rsidR="00957F43">
              <w:rPr>
                <w:b/>
              </w:rPr>
              <w:t>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D2A1B">
            <w:pPr>
              <w:autoSpaceDE w:val="0"/>
              <w:snapToGrid w:val="0"/>
            </w:pPr>
            <w:r>
              <w:t>1 11 0502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47,00000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1 11 0503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62,00000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 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>
            <w:pPr>
              <w:autoSpaceDE w:val="0"/>
              <w:snapToGrid w:val="0"/>
              <w:rPr>
                <w:b/>
              </w:rPr>
            </w:pPr>
            <w:r w:rsidRPr="008B7EC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100,00000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 w:rsidP="00CA2905">
            <w:pPr>
              <w:autoSpaceDE w:val="0"/>
              <w:snapToGrid w:val="0"/>
              <w:rPr>
                <w:lang w:val="en-US"/>
              </w:rPr>
            </w:pPr>
            <w:r w:rsidRPr="008B7EC7">
              <w:rPr>
                <w:lang w:val="en-US"/>
              </w:rPr>
              <w:t xml:space="preserve">1 </w:t>
            </w:r>
            <w:proofErr w:type="spellStart"/>
            <w:r w:rsidRPr="008B7EC7">
              <w:rPr>
                <w:lang w:val="en-US"/>
              </w:rPr>
              <w:t>1</w:t>
            </w:r>
            <w:proofErr w:type="spellEnd"/>
            <w:r w:rsidRPr="008B7EC7">
              <w:t>4</w:t>
            </w:r>
            <w:r>
              <w:rPr>
                <w:lang w:val="en-US"/>
              </w:rPr>
              <w:t xml:space="preserve"> 0</w:t>
            </w:r>
            <w:r>
              <w:t>6</w:t>
            </w:r>
            <w:r>
              <w:rPr>
                <w:lang w:val="en-US"/>
              </w:rPr>
              <w:t>0</w:t>
            </w:r>
            <w:r>
              <w:t>25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0 0000 </w:t>
            </w:r>
            <w:r>
              <w:t>43</w:t>
            </w:r>
            <w:r w:rsidRPr="008B7EC7">
              <w:rPr>
                <w:lang w:val="en-US"/>
              </w:rPr>
              <w:t>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544144" w:rsidRDefault="00D1426B" w:rsidP="008B7EC7">
            <w:pPr>
              <w:autoSpaceDE w:val="0"/>
              <w:snapToGrid w:val="0"/>
            </w:pPr>
            <w:r w:rsidRPr="00544144">
              <w:t xml:space="preserve">Доходы от продажи </w:t>
            </w:r>
            <w:r>
              <w:t>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8B7EC7" w:rsidRDefault="00D1426B">
            <w:pPr>
              <w:autoSpaceDE w:val="0"/>
              <w:snapToGrid w:val="0"/>
              <w:jc w:val="right"/>
            </w:pPr>
            <w:r w:rsidRPr="008B7EC7">
              <w:t>100,00000</w:t>
            </w:r>
          </w:p>
        </w:tc>
      </w:tr>
      <w:tr w:rsidR="00D1426B" w:rsidTr="00754DFC">
        <w:trPr>
          <w:trHeight w:val="567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E826B8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3661,46046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E826B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3661,46046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2 02 01000 00 0000 151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1722,35400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2 02 01001 10 0000 151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Дотации бюджетам поселений на выравнивание  бюджетной обеспеченности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1722,35400</w:t>
            </w:r>
          </w:p>
        </w:tc>
      </w:tr>
      <w:tr w:rsidR="00D1426B" w:rsidTr="00257691">
        <w:trPr>
          <w:trHeight w:val="69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snapToGrid w:val="0"/>
              <w:jc w:val="both"/>
              <w:rPr>
                <w:b/>
                <w:bCs/>
              </w:rPr>
            </w:pPr>
          </w:p>
          <w:p w:rsidR="00D1426B" w:rsidRDefault="00D1426B" w:rsidP="00AF738C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AF738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56,52000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1F3B00">
            <w:pPr>
              <w:snapToGrid w:val="0"/>
            </w:pPr>
            <w:r>
              <w:t>2 02 02999 10 0000 151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A2905" w:rsidRDefault="00D1426B" w:rsidP="00AF738C">
            <w:pPr>
              <w:autoSpaceDE w:val="0"/>
              <w:snapToGrid w:val="0"/>
              <w:jc w:val="both"/>
            </w:pPr>
            <w:r>
              <w:t>Субсидии бюджетам поселений на благоустройство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CA2905" w:rsidRDefault="00D1426B" w:rsidP="00AF738C">
            <w:pPr>
              <w:autoSpaceDE w:val="0"/>
              <w:snapToGrid w:val="0"/>
              <w:jc w:val="right"/>
            </w:pPr>
            <w:r>
              <w:t>56,52000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snapToGrid w:val="0"/>
              <w:jc w:val="both"/>
              <w:rPr>
                <w:b/>
                <w:bCs/>
              </w:rPr>
            </w:pPr>
          </w:p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CA290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167,66400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t>2 02 03015 10 0000 151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t>Субвенции бюджетам 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AF738C">
            <w:pPr>
              <w:autoSpaceDE w:val="0"/>
              <w:snapToGrid w:val="0"/>
              <w:jc w:val="right"/>
            </w:pPr>
            <w:r>
              <w:t>166,8000</w:t>
            </w:r>
          </w:p>
        </w:tc>
      </w:tr>
      <w:tr w:rsidR="00D1426B" w:rsidTr="003A4684">
        <w:trPr>
          <w:trHeight w:val="834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lastRenderedPageBreak/>
              <w:t>2 02 03024 10 0000 151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754DFC">
            <w:pPr>
              <w:autoSpaceDE w:val="0"/>
              <w:snapToGrid w:val="0"/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0,86400</w:t>
            </w:r>
          </w:p>
        </w:tc>
      </w:tr>
      <w:tr w:rsidR="00D1426B" w:rsidTr="003A4684">
        <w:trPr>
          <w:trHeight w:val="47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950C50" w:rsidRDefault="00D1426B" w:rsidP="00950C50">
            <w:pPr>
              <w:jc w:val="both"/>
              <w:rPr>
                <w:b/>
                <w:bCs/>
              </w:rPr>
            </w:pPr>
            <w:r w:rsidRPr="00950C50">
              <w:rPr>
                <w:b/>
                <w:bCs/>
              </w:rPr>
              <w:t>2 02 04000 00 0000 151</w:t>
            </w:r>
          </w:p>
          <w:p w:rsidR="00D1426B" w:rsidRPr="00950C50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950C50" w:rsidRDefault="00D1426B" w:rsidP="00754DFC">
            <w:pPr>
              <w:autoSpaceDE w:val="0"/>
              <w:snapToGrid w:val="0"/>
              <w:jc w:val="both"/>
              <w:rPr>
                <w:b/>
              </w:rPr>
            </w:pPr>
            <w:r w:rsidRPr="00950C50">
              <w:rPr>
                <w:b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950C50" w:rsidRDefault="00894E7D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1714,92246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950C50">
            <w:pPr>
              <w:jc w:val="both"/>
              <w:rPr>
                <w:b/>
              </w:rPr>
            </w:pPr>
            <w:r w:rsidRPr="00C00B6A">
              <w:rPr>
                <w:b/>
              </w:rPr>
              <w:t>2 02 04014 10 0000 151</w:t>
            </w:r>
          </w:p>
          <w:p w:rsidR="00D1426B" w:rsidRPr="00950C50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754DFC">
            <w:pPr>
              <w:autoSpaceDE w:val="0"/>
              <w:snapToGrid w:val="0"/>
              <w:jc w:val="both"/>
              <w:rPr>
                <w:b/>
              </w:rPr>
            </w:pPr>
            <w:r w:rsidRPr="00C00B6A">
              <w:rPr>
                <w:b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C00B6A" w:rsidRDefault="00894E7D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1714,92246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1952EC">
            <w:pPr>
              <w:jc w:val="both"/>
            </w:pPr>
            <w:r w:rsidRPr="00C00B6A">
              <w:t>2 02 04014 10 0000 151</w:t>
            </w:r>
          </w:p>
          <w:p w:rsidR="00D1426B" w:rsidRPr="00C00B6A" w:rsidRDefault="00D1426B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D14C2A" w:rsidRDefault="00D1426B" w:rsidP="00D1426B">
            <w:r w:rsidRPr="00D14C2A">
              <w:t>Межбюджетные трансферты, в рамках муниципальной программы "Развитие транспортной системы в муниципальном образовании "</w:t>
            </w:r>
            <w:proofErr w:type="spellStart"/>
            <w:r w:rsidRPr="00D14C2A">
              <w:t>Мелекесский</w:t>
            </w:r>
            <w:proofErr w:type="spellEnd"/>
            <w:r w:rsidRPr="00D14C2A">
              <w:t xml:space="preserve"> район" Ульяновской области на 2017-2021 годы" на 2018 год</w:t>
            </w:r>
          </w:p>
          <w:p w:rsidR="00D1426B" w:rsidRPr="00D14C2A" w:rsidRDefault="00D1426B">
            <w:pPr>
              <w:autoSpaceDE w:val="0"/>
              <w:snapToGrid w:val="0"/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133ADD" w:rsidRDefault="00D14C2A">
            <w:pPr>
              <w:autoSpaceDE w:val="0"/>
              <w:snapToGrid w:val="0"/>
              <w:jc w:val="right"/>
            </w:pPr>
            <w:r>
              <w:t>1464,50246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1952EC">
            <w:pPr>
              <w:jc w:val="both"/>
            </w:pPr>
            <w:r w:rsidRPr="00C00B6A">
              <w:t>2 02 04014 10 0000 151</w:t>
            </w:r>
          </w:p>
          <w:p w:rsidR="00D1426B" w:rsidRPr="00C00B6A" w:rsidRDefault="00D1426B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D14C2A" w:rsidRDefault="00D1426B" w:rsidP="00D14C2A">
            <w:r w:rsidRPr="00D14C2A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 </w:t>
            </w:r>
            <w:r w:rsidR="00D14C2A" w:rsidRPr="00D14C2A"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133ADD" w:rsidRDefault="00D14C2A">
            <w:pPr>
              <w:autoSpaceDE w:val="0"/>
              <w:snapToGrid w:val="0"/>
              <w:jc w:val="right"/>
            </w:pPr>
            <w:r>
              <w:t>105,42000</w:t>
            </w:r>
          </w:p>
        </w:tc>
      </w:tr>
      <w:tr w:rsidR="00D14C2A" w:rsidTr="00D14C2A">
        <w:trPr>
          <w:trHeight w:val="2256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Pr="00C00B6A" w:rsidRDefault="00D14C2A" w:rsidP="00CD2A1B">
            <w:pPr>
              <w:jc w:val="both"/>
            </w:pPr>
            <w:r w:rsidRPr="00C00B6A">
              <w:t>2 02 04014 10 0000 151</w:t>
            </w:r>
          </w:p>
          <w:p w:rsidR="00D14C2A" w:rsidRPr="00C00B6A" w:rsidRDefault="00D14C2A" w:rsidP="00CD2A1B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Pr="00D14C2A" w:rsidRDefault="00D14C2A">
            <w:pPr>
              <w:autoSpaceDE w:val="0"/>
              <w:snapToGrid w:val="0"/>
              <w:rPr>
                <w:b/>
              </w:rPr>
            </w:pPr>
          </w:p>
          <w:p w:rsidR="00D14C2A" w:rsidRPr="00D14C2A" w:rsidRDefault="00D14C2A" w:rsidP="00D14C2A">
            <w:pPr>
              <w:rPr>
                <w:b/>
              </w:rPr>
            </w:pPr>
            <w:r w:rsidRPr="00D14C2A">
              <w:t xml:space="preserve">Межбюджетные трансферты, передаваемые бюджетам 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D14C2A">
              <w:t>Мелекесском</w:t>
            </w:r>
            <w:proofErr w:type="spellEnd"/>
            <w:r w:rsidRPr="00D14C2A">
              <w:t xml:space="preserve"> районе Ульяновской области на 2017-2021 годы" (ре</w:t>
            </w:r>
            <w:r>
              <w:t xml:space="preserve">монт памятных сооружений)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2A" w:rsidRPr="00D14C2A" w:rsidRDefault="00D14C2A">
            <w:pPr>
              <w:autoSpaceDE w:val="0"/>
              <w:snapToGrid w:val="0"/>
              <w:jc w:val="right"/>
            </w:pPr>
            <w:r w:rsidRPr="00D14C2A">
              <w:t>50,00000</w:t>
            </w:r>
          </w:p>
        </w:tc>
      </w:tr>
      <w:tr w:rsidR="00E826B8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6B8" w:rsidRPr="00C00B6A" w:rsidRDefault="00894E7D" w:rsidP="00E826B8">
            <w:pPr>
              <w:jc w:val="both"/>
            </w:pPr>
            <w:r>
              <w:t xml:space="preserve"> </w:t>
            </w:r>
            <w:r w:rsidR="00E826B8" w:rsidRPr="00C00B6A">
              <w:t>2 02 04014 10 0000 151</w:t>
            </w:r>
          </w:p>
          <w:p w:rsidR="00E826B8" w:rsidRDefault="00E826B8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6B8" w:rsidRPr="00894E7D" w:rsidRDefault="00894E7D">
            <w:pPr>
              <w:autoSpaceDE w:val="0"/>
              <w:snapToGrid w:val="0"/>
            </w:pPr>
            <w:r w:rsidRPr="00894E7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(подготовка внесения изменений в План землепользования и застройки)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B8" w:rsidRPr="00E826B8" w:rsidRDefault="00E826B8">
            <w:pPr>
              <w:autoSpaceDE w:val="0"/>
              <w:snapToGrid w:val="0"/>
              <w:jc w:val="right"/>
              <w:rPr>
                <w:i/>
              </w:rPr>
            </w:pPr>
            <w:r w:rsidRPr="00E826B8">
              <w:rPr>
                <w:i/>
              </w:rPr>
              <w:t>95,00000</w:t>
            </w:r>
          </w:p>
        </w:tc>
      </w:tr>
      <w:tr w:rsidR="00D14C2A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Default="00D14C2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Default="00D14C2A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2A" w:rsidRDefault="00E826B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8587,46046</w:t>
            </w:r>
          </w:p>
        </w:tc>
      </w:tr>
    </w:tbl>
    <w:p w:rsidR="003A4684" w:rsidRDefault="003A4684" w:rsidP="00062C4D">
      <w:pPr>
        <w:rPr>
          <w:rFonts w:eastAsia="MS Mincho"/>
          <w:sz w:val="20"/>
          <w:szCs w:val="20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75137" w:rsidRDefault="00F75137" w:rsidP="00F75137">
      <w:pPr>
        <w:ind w:left="4820"/>
        <w:rPr>
          <w:sz w:val="28"/>
          <w:szCs w:val="28"/>
        </w:rPr>
      </w:pPr>
      <w:r>
        <w:rPr>
          <w:sz w:val="28"/>
          <w:szCs w:val="28"/>
        </w:rPr>
        <w:t>от 07.12.2017г. № 10/29</w:t>
      </w:r>
    </w:p>
    <w:p w:rsidR="00F75137" w:rsidRDefault="00F75137" w:rsidP="00F75137">
      <w:pPr>
        <w:ind w:left="4820"/>
        <w:rPr>
          <w:sz w:val="28"/>
          <w:szCs w:val="28"/>
        </w:rPr>
      </w:pP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Источники финансирования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дефицита бюджета муниципального образования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«Тиинское сельское поселение» Мелекесского ра</w:t>
      </w:r>
      <w:r w:rsidR="0071122D">
        <w:rPr>
          <w:b/>
          <w:bCs/>
          <w:sz w:val="28"/>
          <w:szCs w:val="28"/>
        </w:rPr>
        <w:t>йона Ульяновс</w:t>
      </w:r>
      <w:r w:rsidR="00D14C2A">
        <w:rPr>
          <w:b/>
          <w:bCs/>
          <w:sz w:val="28"/>
          <w:szCs w:val="28"/>
        </w:rPr>
        <w:t>кой области на 2018</w:t>
      </w:r>
      <w:r>
        <w:rPr>
          <w:b/>
          <w:bCs/>
          <w:sz w:val="28"/>
          <w:szCs w:val="28"/>
        </w:rPr>
        <w:t xml:space="preserve"> год. </w:t>
      </w:r>
    </w:p>
    <w:p w:rsidR="003E0463" w:rsidRDefault="003E0463" w:rsidP="003E04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2"/>
        <w:gridCol w:w="3885"/>
        <w:gridCol w:w="1751"/>
      </w:tblGrid>
      <w:tr w:rsidR="003E0463" w:rsidTr="003E0463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727 0100 00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950C50">
            <w:pPr>
              <w:pStyle w:val="a9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E0463">
              <w:rPr>
                <w:b/>
                <w:bCs/>
                <w:sz w:val="28"/>
                <w:szCs w:val="28"/>
              </w:rPr>
              <w:t>,00000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727 0105 00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950C50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0463">
              <w:rPr>
                <w:sz w:val="28"/>
                <w:szCs w:val="28"/>
              </w:rPr>
              <w:t>,00000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894E7D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894E7D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894E7D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BD251E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BD251E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BD251E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</w:tbl>
    <w:p w:rsidR="003A4684" w:rsidRDefault="003A4684" w:rsidP="003D2214">
      <w:pPr>
        <w:jc w:val="both"/>
        <w:rPr>
          <w:rFonts w:eastAsia="MS Mincho"/>
          <w:sz w:val="20"/>
          <w:szCs w:val="20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636E31" w:rsidRDefault="00636E31" w:rsidP="003A468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75137" w:rsidRDefault="00F75137" w:rsidP="00F75137">
      <w:pPr>
        <w:ind w:left="4820"/>
        <w:rPr>
          <w:sz w:val="28"/>
          <w:szCs w:val="28"/>
        </w:rPr>
      </w:pPr>
      <w:r>
        <w:rPr>
          <w:sz w:val="28"/>
          <w:szCs w:val="28"/>
        </w:rPr>
        <w:t>от 07.12.2017г. № 10/29</w:t>
      </w:r>
    </w:p>
    <w:p w:rsidR="00F75137" w:rsidRDefault="00F75137" w:rsidP="00F75137">
      <w:pPr>
        <w:ind w:left="4820"/>
        <w:rPr>
          <w:sz w:val="28"/>
          <w:szCs w:val="28"/>
        </w:rPr>
      </w:pPr>
    </w:p>
    <w:p w:rsidR="00D14C2A" w:rsidRDefault="00D14C2A" w:rsidP="00D14C2A"/>
    <w:p w:rsidR="00636E31" w:rsidRDefault="00636E31" w:rsidP="00636E31"/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целевым статьям, группам (группам и подгруппам) видов расходов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по разделам, подразделам, целевым статьям  (муниципальным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 и не программным направлениям деятельности), группам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(группам и подгруппам) видов расходов и (или) по целевым статьям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(муниципальным программам и не программным направлениям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(группам и подгруппам) видов расходов</w:t>
      </w:r>
    </w:p>
    <w:p w:rsidR="001F58F8" w:rsidRDefault="001F58F8" w:rsidP="001F58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классификации расходов бюджета 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2018 год</w:t>
      </w:r>
    </w:p>
    <w:p w:rsidR="001F58F8" w:rsidRDefault="001F58F8" w:rsidP="001F58F8">
      <w:pPr>
        <w:pStyle w:val="a1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p w:rsidR="00636E31" w:rsidRDefault="001F58F8" w:rsidP="00636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36E31">
        <w:rPr>
          <w:sz w:val="28"/>
          <w:szCs w:val="28"/>
        </w:rPr>
        <w:t>тыс. руб.</w:t>
      </w:r>
    </w:p>
    <w:p w:rsidR="00636E31" w:rsidRDefault="00636E31" w:rsidP="00636E31"/>
    <w:tbl>
      <w:tblPr>
        <w:tblW w:w="934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17"/>
        <w:gridCol w:w="586"/>
        <w:gridCol w:w="475"/>
        <w:gridCol w:w="1418"/>
        <w:gridCol w:w="567"/>
        <w:gridCol w:w="1464"/>
        <w:gridCol w:w="18"/>
      </w:tblGrid>
      <w:tr w:rsidR="00636E31" w:rsidRPr="00950C50" w:rsidTr="00481F5F">
        <w:trPr>
          <w:trHeight w:val="202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Наименование показателей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proofErr w:type="spellStart"/>
            <w:r w:rsidRPr="00950C50">
              <w:rPr>
                <w:color w:val="000000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ВР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Сумма</w:t>
            </w:r>
          </w:p>
        </w:tc>
      </w:tr>
      <w:tr w:rsidR="00636E31" w:rsidRPr="00950C50" w:rsidTr="00481F5F">
        <w:trPr>
          <w:trHeight w:val="245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950C5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6E31" w:rsidRPr="00950C50" w:rsidTr="00481F5F">
        <w:trPr>
          <w:gridAfter w:val="1"/>
          <w:wAfter w:w="18" w:type="dxa"/>
          <w:trHeight w:val="33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3689,63400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 w:rsidRPr="00950C50">
              <w:rPr>
                <w:rFonts w:cs="Arial"/>
                <w:b/>
                <w:i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F4F23" w:rsidP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198</w:t>
            </w:r>
            <w:r w:rsidR="00B60E8D">
              <w:rPr>
                <w:rFonts w:cs="Arial"/>
                <w:b/>
                <w:i/>
                <w:color w:val="000000"/>
              </w:rPr>
              <w:t>4</w:t>
            </w:r>
            <w:r>
              <w:rPr>
                <w:rFonts w:cs="Arial"/>
                <w:b/>
                <w:i/>
                <w:color w:val="000000"/>
              </w:rPr>
              <w:t>,40000</w:t>
            </w:r>
          </w:p>
        </w:tc>
      </w:tr>
      <w:tr w:rsidR="00636E31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B60E8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A97750">
              <w:rPr>
                <w:color w:val="000000"/>
              </w:rPr>
              <w:t>000</w:t>
            </w:r>
            <w:r w:rsidR="00317574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="00317574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1984,40000</w:t>
            </w:r>
          </w:p>
        </w:tc>
      </w:tr>
      <w:tr w:rsidR="00636E3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F4F23" w:rsidP="00B60E8D">
            <w:pPr>
              <w:autoSpaceDE w:val="0"/>
              <w:snapToGrid w:val="0"/>
              <w:spacing w:line="276" w:lineRule="auto"/>
              <w:jc w:val="center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152</w:t>
            </w:r>
            <w:r w:rsidR="00B60E8D">
              <w:rPr>
                <w:rFonts w:eastAsia="MS Mincho" w:cs="Arial"/>
                <w:color w:val="000000"/>
              </w:rPr>
              <w:t>0</w:t>
            </w:r>
            <w:r>
              <w:rPr>
                <w:rFonts w:eastAsia="MS Mincho" w:cs="Arial"/>
                <w:color w:val="000000"/>
              </w:rPr>
              <w:t>,00000</w:t>
            </w:r>
          </w:p>
        </w:tc>
      </w:tr>
      <w:tr w:rsidR="00636E3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9311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1338,80000</w:t>
            </w:r>
          </w:p>
        </w:tc>
      </w:tr>
      <w:tr w:rsidR="00636E3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spacing w:line="276" w:lineRule="auto"/>
              <w:rPr>
                <w:rFonts w:eastAsia="MS Mincho"/>
                <w:color w:val="000000"/>
              </w:rPr>
            </w:pPr>
            <w:r w:rsidRPr="00950C50">
              <w:t xml:space="preserve">Закупка товаров, работ, </w:t>
            </w:r>
            <w:proofErr w:type="spellStart"/>
            <w:r w:rsidR="00CF0EE1">
              <w:t>услуг</w:t>
            </w:r>
            <w:r w:rsidR="00CF0EE1" w:rsidRPr="00950C50">
              <w:rPr>
                <w:color w:val="000000"/>
              </w:rPr>
              <w:t>для</w:t>
            </w:r>
            <w:proofErr w:type="spellEnd"/>
            <w:r w:rsidR="00CF0EE1" w:rsidRPr="00950C50">
              <w:rPr>
                <w:color w:val="000000"/>
              </w:rPr>
              <w:t xml:space="preserve">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F4F23" w:rsidP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  <w:r w:rsidR="00B60E8D">
              <w:rPr>
                <w:rFonts w:cs="Arial"/>
                <w:color w:val="000000"/>
              </w:rPr>
              <w:t>4</w:t>
            </w:r>
            <w:r>
              <w:rPr>
                <w:rFonts w:cs="Arial"/>
                <w:color w:val="000000"/>
              </w:rPr>
              <w:t>,20000</w:t>
            </w:r>
          </w:p>
        </w:tc>
      </w:tr>
      <w:tr w:rsidR="00636E31" w:rsidRPr="00950C50" w:rsidTr="00481F5F">
        <w:trPr>
          <w:gridAfter w:val="1"/>
          <w:wAfter w:w="18" w:type="dxa"/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F718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Уплата прочих налогов, сборов и иных</w:t>
            </w:r>
            <w:r w:rsidR="003A4684"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</w:rPr>
              <w:t>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BD428A" w:rsidRDefault="00CF0EE1" w:rsidP="00BD428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27,00000</w:t>
            </w:r>
          </w:p>
        </w:tc>
      </w:tr>
      <w:tr w:rsidR="00BD428A" w:rsidRPr="00950C50" w:rsidTr="00481F5F">
        <w:trPr>
          <w:gridAfter w:val="1"/>
          <w:wAfter w:w="18" w:type="dxa"/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4F4F23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color w:val="000000"/>
              </w:rPr>
              <w:t>464,40000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9311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464,40000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231A52" w:rsidP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226,</w:t>
            </w:r>
            <w:r w:rsidR="004F4F23">
              <w:rPr>
                <w:rFonts w:cs="Arial"/>
                <w:b/>
                <w:i/>
                <w:color w:val="000000"/>
              </w:rPr>
              <w:t>40000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231A52" w:rsidP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226,</w:t>
            </w:r>
            <w:r w:rsidR="004F4F23">
              <w:rPr>
                <w:rFonts w:cs="Arial"/>
                <w:color w:val="000000"/>
              </w:rPr>
              <w:t>40000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226,40000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9311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226,40000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Выборы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F4F23" w:rsidRDefault="004F4F2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4F4F23">
              <w:rPr>
                <w:color w:val="000000"/>
              </w:rPr>
              <w:t>Специальные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F4F23" w:rsidRDefault="004F4F2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6000050110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F4F23" w:rsidRDefault="004F4F2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 w:rsidRPr="00950C50">
              <w:rPr>
                <w:rFonts w:cs="Arial"/>
                <w:b/>
                <w:i/>
                <w:color w:val="000000"/>
              </w:rPr>
              <w:t>20,00000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Резервные средства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</w:rPr>
            </w:pPr>
            <w:r w:rsidRPr="00950C50">
              <w:rPr>
                <w:b/>
                <w:bCs/>
                <w:i/>
                <w:color w:val="000000"/>
              </w:rPr>
              <w:t>Другие общегосударственные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 w:rsidRPr="00950C5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950C50">
              <w:rPr>
                <w:rFonts w:eastAsia="MS Mincho"/>
                <w:b/>
                <w:bCs/>
                <w:i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061893" w:rsidP="00A9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1440,03400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 w:rsidRPr="00950C50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715DCA" w:rsidP="007B0883">
            <w:pPr>
              <w:spacing w:line="276" w:lineRule="auto"/>
              <w:jc w:val="right"/>
            </w:pPr>
            <w:r>
              <w:t>60</w:t>
            </w:r>
            <w:r w:rsidR="004F4F23">
              <w:t>0008</w:t>
            </w:r>
            <w:r w:rsidR="004F4F23" w:rsidRPr="00950C50">
              <w:t>0</w:t>
            </w:r>
            <w:r w:rsidR="004F4F23"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715DCA">
            <w:pPr>
              <w:spacing w:line="276" w:lineRule="auto"/>
              <w:jc w:val="right"/>
            </w:pPr>
            <w:r>
              <w:t>1419,70000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 w:rsidRPr="00950C50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715DCA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715DCA">
            <w:pPr>
              <w:spacing w:line="276" w:lineRule="auto"/>
              <w:jc w:val="right"/>
            </w:pPr>
            <w:r>
              <w:t>1357,20000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1B1CF3">
            <w:pPr>
              <w:snapToGrid w:val="0"/>
              <w:spacing w:line="276" w:lineRule="auto"/>
            </w:pPr>
            <w:r>
              <w:rPr>
                <w:color w:val="000000"/>
              </w:rPr>
              <w:t>З</w:t>
            </w:r>
            <w:r w:rsidRPr="00950C50">
              <w:rPr>
                <w:color w:val="000000"/>
              </w:rPr>
              <w:t>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715DCA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715DCA" w:rsidP="00A97750">
            <w:pPr>
              <w:spacing w:line="276" w:lineRule="auto"/>
              <w:jc w:val="right"/>
            </w:pPr>
            <w:r>
              <w:t>62,50000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 w:rsidP="001B1CF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5A64D7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5A64D7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715DCA" w:rsidP="005A64D7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5A64D7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 w:rsidP="00A97750">
            <w:pPr>
              <w:spacing w:line="276" w:lineRule="auto"/>
              <w:jc w:val="right"/>
            </w:pPr>
            <w:r>
              <w:t>0,00000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 w:rsidRPr="00950C50">
              <w:rPr>
                <w:lang w:eastAsia="ru-RU"/>
              </w:rPr>
              <w:t>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правонарушениях.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F718B3">
            <w:pPr>
              <w:spacing w:line="276" w:lineRule="auto"/>
              <w:jc w:val="center"/>
            </w:pPr>
            <w:r>
              <w:t>6</w:t>
            </w:r>
            <w:r w:rsidRPr="00950C50">
              <w:t>10</w:t>
            </w:r>
            <w:r>
              <w:t>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spacing w:line="276" w:lineRule="auto"/>
              <w:jc w:val="right"/>
            </w:pPr>
            <w:r>
              <w:t>0,86400</w:t>
            </w:r>
          </w:p>
        </w:tc>
      </w:tr>
      <w:tr w:rsidR="004F4F23" w:rsidRPr="00950C50" w:rsidTr="00481F5F">
        <w:trPr>
          <w:gridAfter w:val="1"/>
          <w:wAfter w:w="18" w:type="dxa"/>
          <w:trHeight w:val="90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>
              <w:t>6</w:t>
            </w:r>
            <w:r w:rsidRPr="00950C50">
              <w:t>10</w:t>
            </w:r>
            <w:r>
              <w:t>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F23" w:rsidRPr="00950C50" w:rsidRDefault="004F4F23">
            <w:pPr>
              <w:spacing w:line="720" w:lineRule="auto"/>
              <w:jc w:val="right"/>
            </w:pPr>
            <w:r>
              <w:t>0,86400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размещению заказа на поставку товаров, выполнение работ, оказания услуг для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>
              <w:t>7,97000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</w:pPr>
            <w:r>
              <w:t>7,97000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 w:rsidRPr="00950C50">
              <w:t>11,50000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522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 w:rsidRPr="00950C50">
              <w:t>11,50000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AA27C2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 w:rsidRPr="00AA27C2">
              <w:rPr>
                <w:rFonts w:eastAsia="MS Mincho" w:cs="Arial"/>
                <w:b/>
                <w:color w:val="000000"/>
              </w:rPr>
              <w:t>166,80000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lang w:eastAsia="ru-RU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4F4F23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545,00000</w:t>
            </w:r>
          </w:p>
        </w:tc>
      </w:tr>
      <w:tr w:rsidR="004F4F2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</w:rPr>
            </w:pPr>
            <w:r w:rsidRPr="00950C5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Функции органов в сфере национальной безопасности, правоохранительной деятельности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rPr>
                <w:rFonts w:cs="Calibri"/>
              </w:rPr>
              <w:t>Фонд оплаты труда казенных учреждений и взносы</w:t>
            </w:r>
          </w:p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rFonts w:cs="Calibri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0,00000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5D5D21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5D5D2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5D5D21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5D5D21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5D5D21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5D5D21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5D5D21" w:rsidRDefault="00715DC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1636,39246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Водное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 w:rsidP="002D5BA0">
            <w:pPr>
              <w:autoSpaceDE w:val="0"/>
              <w:snapToGrid w:val="0"/>
              <w:spacing w:line="276" w:lineRule="auto"/>
              <w:jc w:val="center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 xml:space="preserve">       59,49000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430EF2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56,52000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430EF2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430EF2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 w:rsidRPr="00430EF2">
              <w:rPr>
                <w:rFonts w:cs="Arial"/>
                <w:i/>
                <w:color w:val="000000"/>
              </w:rPr>
              <w:t>56,52000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Софинансирование</w:t>
            </w:r>
            <w:proofErr w:type="spellEnd"/>
            <w:r>
              <w:rPr>
                <w:b/>
                <w:i/>
                <w:color w:val="000000"/>
              </w:rPr>
              <w:t xml:space="preserve"> мероприятий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61000</w:t>
            </w:r>
            <w:r>
              <w:rPr>
                <w:i/>
                <w:color w:val="000000"/>
                <w:lang w:val="en-US"/>
              </w:rPr>
              <w:t>S</w:t>
            </w:r>
            <w:r w:rsidRPr="00430EF2">
              <w:rPr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2,97000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2D5BA0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61000</w:t>
            </w:r>
            <w:r>
              <w:rPr>
                <w:i/>
                <w:color w:val="000000"/>
                <w:lang w:val="en-US"/>
              </w:rPr>
              <w:t>S</w:t>
            </w:r>
            <w:r w:rsidRPr="00430EF2">
              <w:rPr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430EF2" w:rsidRDefault="004F4F23" w:rsidP="002D5BA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2,97000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2D5BA0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 w:rsidRPr="002D5BA0">
              <w:rPr>
                <w:rFonts w:cs="Arial"/>
                <w:b/>
                <w:i/>
                <w:color w:val="000000"/>
              </w:rPr>
              <w:t>1464,50246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принятых полномочий 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</w:t>
            </w:r>
            <w:proofErr w:type="spellStart"/>
            <w:r>
              <w:rPr>
                <w:color w:val="000000"/>
              </w:rPr>
              <w:t>такжеосуществление</w:t>
            </w:r>
            <w:proofErr w:type="spellEnd"/>
            <w:r>
              <w:rPr>
                <w:color w:val="000000"/>
              </w:rPr>
              <w:t xml:space="preserve"> иных полномочий в </w:t>
            </w:r>
            <w:r>
              <w:rPr>
                <w:color w:val="000000"/>
              </w:rPr>
              <w:lastRenderedPageBreak/>
              <w:t>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1464,50246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1464,50246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Pr="00363FCA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 w:rsidRPr="00363FCA">
              <w:rPr>
                <w:rFonts w:cs="Arial"/>
                <w:b/>
                <w:i/>
                <w:color w:val="000000"/>
              </w:rPr>
              <w:t>17,40000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бюджета поселения бюджету муниципального района на решение вопросов местного значения (в части градостроительной деятельности) на 2016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4F4F23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Pr="00950C50" w:rsidRDefault="004F4F23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23" w:rsidRDefault="004F4F2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141BDB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 w:rsidP="00E826B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 w:rsidRPr="00141BDB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 w:rsidP="00E826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141BDB">
              <w:rPr>
                <w:rFonts w:eastAsia="MS Mincho"/>
                <w:b/>
                <w:bCs/>
                <w:i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 w:rsidP="00E826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141BDB">
              <w:rPr>
                <w:rFonts w:eastAsia="MS Mincho"/>
                <w:b/>
                <w:bCs/>
                <w:i/>
                <w:color w:val="000000"/>
              </w:rPr>
              <w:t>5200061123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B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95,00000</w:t>
            </w:r>
          </w:p>
        </w:tc>
      </w:tr>
      <w:tr w:rsidR="00141BDB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 w:rsidRPr="00141BDB">
              <w:rPr>
                <w:bCs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5200061123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141BDB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B" w:rsidRPr="00141BDB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</w:rPr>
            </w:pPr>
            <w:r w:rsidRPr="00141BDB">
              <w:rPr>
                <w:rFonts w:eastAsia="MS Mincho" w:cs="Arial"/>
                <w:bCs/>
                <w:color w:val="000000"/>
              </w:rPr>
              <w:t>95,00000</w:t>
            </w:r>
          </w:p>
        </w:tc>
      </w:tr>
      <w:tr w:rsidR="00141BDB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B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41</w:t>
            </w:r>
            <w:r w:rsidR="00715DCA">
              <w:rPr>
                <w:rFonts w:eastAsia="MS Mincho" w:cs="Arial"/>
                <w:b/>
                <w:bCs/>
                <w:color w:val="000000"/>
              </w:rPr>
              <w:t>2,23400</w:t>
            </w:r>
          </w:p>
        </w:tc>
      </w:tr>
      <w:tr w:rsidR="00141BDB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Благоустройство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BDB" w:rsidRPr="00950C50" w:rsidRDefault="00141BD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B" w:rsidRPr="00950C50" w:rsidRDefault="00BD250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412,23400</w:t>
            </w:r>
          </w:p>
        </w:tc>
      </w:tr>
      <w:tr w:rsidR="0006189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Финансовое обеспечение мероприятий муниципальной программы «Развитие культуры и туризма в </w:t>
            </w:r>
            <w:proofErr w:type="spellStart"/>
            <w:r>
              <w:rPr>
                <w:b/>
                <w:i/>
                <w:color w:val="000000"/>
              </w:rPr>
              <w:t>Мелекесском</w:t>
            </w:r>
            <w:proofErr w:type="spellEnd"/>
            <w:r>
              <w:rPr>
                <w:b/>
                <w:i/>
                <w:color w:val="000000"/>
              </w:rPr>
              <w:t xml:space="preserve"> районе Ульяновской области на 2017-2021 годы»(ремонт памятных сооружений)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50,00000</w:t>
            </w:r>
          </w:p>
        </w:tc>
      </w:tr>
      <w:tr w:rsidR="0006189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061893" w:rsidRDefault="0006189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061893" w:rsidRDefault="0006189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061893" w:rsidRDefault="0006189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061893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061893"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061893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50,00000</w:t>
            </w:r>
          </w:p>
        </w:tc>
      </w:tr>
      <w:tr w:rsidR="0006189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105,42000</w:t>
            </w:r>
          </w:p>
        </w:tc>
      </w:tr>
      <w:tr w:rsidR="0006189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105,42000</w:t>
            </w:r>
          </w:p>
        </w:tc>
      </w:tr>
      <w:tr w:rsidR="0006189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6300052011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29311B" w:rsidRDefault="00061893">
            <w:pPr>
              <w:suppressAutoHyphens w:val="0"/>
              <w:rPr>
                <w:rFonts w:ascii="Calibri" w:hAnsi="Calibri"/>
                <w:b/>
                <w:i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29311B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256,81400</w:t>
            </w:r>
          </w:p>
        </w:tc>
      </w:tr>
      <w:tr w:rsidR="00061893" w:rsidRPr="00950C50" w:rsidTr="00481F5F">
        <w:trPr>
          <w:gridAfter w:val="1"/>
          <w:wAfter w:w="18" w:type="dxa"/>
          <w:trHeight w:val="293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256,81400</w:t>
            </w:r>
          </w:p>
        </w:tc>
      </w:tr>
      <w:tr w:rsidR="00061893" w:rsidRPr="00950C50" w:rsidTr="00481F5F">
        <w:trPr>
          <w:gridAfter w:val="1"/>
          <w:wAfter w:w="18" w:type="dxa"/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  <w:r w:rsidRPr="00950C50">
              <w:rPr>
                <w:rFonts w:cs="Arial"/>
                <w:b/>
                <w:bCs/>
                <w:color w:val="000000"/>
              </w:rPr>
              <w:t>,00000</w:t>
            </w:r>
          </w:p>
        </w:tc>
      </w:tr>
      <w:tr w:rsidR="00061893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061893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Организационно-воспитательная работа с </w:t>
            </w:r>
            <w:r w:rsidRPr="00950C50">
              <w:rPr>
                <w:color w:val="000000"/>
              </w:rPr>
              <w:lastRenderedPageBreak/>
              <w:t>молодежью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061893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061893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2134,40000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2134,40000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iCs/>
                <w:color w:val="000000"/>
              </w:rPr>
            </w:pPr>
            <w:r w:rsidRPr="00950C50">
              <w:rPr>
                <w:b/>
                <w:i/>
                <w:iCs/>
                <w:color w:val="00000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6000061045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2134,40000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rPr>
                <w:rFonts w:cs="Calibri"/>
              </w:rPr>
              <w:t>Фонд оплаты труда казенных учреждений и взносы</w:t>
            </w:r>
          </w:p>
          <w:p w:rsidR="00061893" w:rsidRPr="00950C50" w:rsidRDefault="0006189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rFonts w:cs="Calibri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6000041045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1070,80000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3C7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t xml:space="preserve">Закупка товаров, работ, услуг </w:t>
            </w:r>
            <w:r w:rsidRPr="00950C50">
              <w:rPr>
                <w:color w:val="000000"/>
              </w:rPr>
              <w:t>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6000041045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1057,60000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</w:rPr>
            </w:pPr>
            <w:r w:rsidRPr="00950C5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6000041045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1644E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6,00000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3C7A11" w:rsidRDefault="00061893">
            <w:pPr>
              <w:autoSpaceDE w:val="0"/>
              <w:snapToGrid w:val="0"/>
              <w:spacing w:line="276" w:lineRule="auto"/>
              <w:rPr>
                <w:b/>
              </w:rPr>
            </w:pPr>
            <w:r w:rsidRPr="003C7A11">
              <w:rPr>
                <w:b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632F5F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632F5F">
              <w:rPr>
                <w:b/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632F5F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632F5F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632F5F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632F5F" w:rsidRDefault="0006189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632F5F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 w:rsidRPr="00632F5F">
              <w:rPr>
                <w:rFonts w:cs="Arial"/>
                <w:b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</w:pPr>
            <w:r>
              <w:t>Социальное обеспечение населения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FF1DBD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 w:rsidP="003C7A1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Default="00061893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715DCA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 w:rsidRPr="00715DCA">
              <w:rPr>
                <w:rFonts w:cs="Arial"/>
                <w:b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Массовый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061893" w:rsidRPr="00950C50" w:rsidTr="00481F5F">
        <w:trPr>
          <w:gridAfter w:val="1"/>
          <w:wAfter w:w="18" w:type="dxa"/>
          <w:trHeight w:val="27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950C50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93" w:rsidRPr="00950C50" w:rsidRDefault="0006189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8587,46046</w:t>
            </w:r>
          </w:p>
        </w:tc>
      </w:tr>
    </w:tbl>
    <w:p w:rsidR="007453B2" w:rsidRDefault="007453B2" w:rsidP="003A4684"/>
    <w:sectPr w:rsidR="007453B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451B0"/>
    <w:rsid w:val="00041155"/>
    <w:rsid w:val="00061893"/>
    <w:rsid w:val="00062C4D"/>
    <w:rsid w:val="00066C42"/>
    <w:rsid w:val="000734E2"/>
    <w:rsid w:val="000C058E"/>
    <w:rsid w:val="000D2D7C"/>
    <w:rsid w:val="00127F1E"/>
    <w:rsid w:val="00133ADD"/>
    <w:rsid w:val="00136A63"/>
    <w:rsid w:val="001418E2"/>
    <w:rsid w:val="00141BDB"/>
    <w:rsid w:val="00141D34"/>
    <w:rsid w:val="001644E5"/>
    <w:rsid w:val="00190B9B"/>
    <w:rsid w:val="00192371"/>
    <w:rsid w:val="001952EC"/>
    <w:rsid w:val="001B1CF3"/>
    <w:rsid w:val="001C58CD"/>
    <w:rsid w:val="001F3B00"/>
    <w:rsid w:val="001F58F8"/>
    <w:rsid w:val="00220ADE"/>
    <w:rsid w:val="0022712E"/>
    <w:rsid w:val="00231A52"/>
    <w:rsid w:val="002516C4"/>
    <w:rsid w:val="00257691"/>
    <w:rsid w:val="002750A6"/>
    <w:rsid w:val="00282B5F"/>
    <w:rsid w:val="00291259"/>
    <w:rsid w:val="0029311B"/>
    <w:rsid w:val="002A1D1C"/>
    <w:rsid w:val="002A633C"/>
    <w:rsid w:val="002D01ED"/>
    <w:rsid w:val="002D5BA0"/>
    <w:rsid w:val="0030469B"/>
    <w:rsid w:val="0030685B"/>
    <w:rsid w:val="00317574"/>
    <w:rsid w:val="00363FCA"/>
    <w:rsid w:val="003A4684"/>
    <w:rsid w:val="003B0D2C"/>
    <w:rsid w:val="003C7A11"/>
    <w:rsid w:val="003D2214"/>
    <w:rsid w:val="003E0463"/>
    <w:rsid w:val="00411543"/>
    <w:rsid w:val="00411BC9"/>
    <w:rsid w:val="004151FA"/>
    <w:rsid w:val="00430EF2"/>
    <w:rsid w:val="00442F65"/>
    <w:rsid w:val="0046234E"/>
    <w:rsid w:val="00481F5F"/>
    <w:rsid w:val="004A1883"/>
    <w:rsid w:val="004D4BBC"/>
    <w:rsid w:val="004F4F23"/>
    <w:rsid w:val="00544144"/>
    <w:rsid w:val="00556CA2"/>
    <w:rsid w:val="00573E13"/>
    <w:rsid w:val="0057571A"/>
    <w:rsid w:val="00577898"/>
    <w:rsid w:val="005A64D7"/>
    <w:rsid w:val="005D5D21"/>
    <w:rsid w:val="005E5EDC"/>
    <w:rsid w:val="005F5D3F"/>
    <w:rsid w:val="006009D9"/>
    <w:rsid w:val="006102CD"/>
    <w:rsid w:val="006155B7"/>
    <w:rsid w:val="00617FE8"/>
    <w:rsid w:val="00632F5F"/>
    <w:rsid w:val="00636E31"/>
    <w:rsid w:val="00640F85"/>
    <w:rsid w:val="006928E8"/>
    <w:rsid w:val="006B5179"/>
    <w:rsid w:val="006E72FC"/>
    <w:rsid w:val="0071122D"/>
    <w:rsid w:val="0071293C"/>
    <w:rsid w:val="00715DCA"/>
    <w:rsid w:val="00736C63"/>
    <w:rsid w:val="007453B2"/>
    <w:rsid w:val="00754DFC"/>
    <w:rsid w:val="0076670B"/>
    <w:rsid w:val="00784483"/>
    <w:rsid w:val="007B0883"/>
    <w:rsid w:val="007B41CC"/>
    <w:rsid w:val="007C120A"/>
    <w:rsid w:val="007C3B8F"/>
    <w:rsid w:val="007D73FF"/>
    <w:rsid w:val="008043C0"/>
    <w:rsid w:val="00805FE1"/>
    <w:rsid w:val="00836118"/>
    <w:rsid w:val="008625BF"/>
    <w:rsid w:val="00874A3A"/>
    <w:rsid w:val="00880618"/>
    <w:rsid w:val="00894E7D"/>
    <w:rsid w:val="008B7EC7"/>
    <w:rsid w:val="008E2FC8"/>
    <w:rsid w:val="009100D9"/>
    <w:rsid w:val="00921660"/>
    <w:rsid w:val="0094527D"/>
    <w:rsid w:val="00945B30"/>
    <w:rsid w:val="00950C50"/>
    <w:rsid w:val="00956129"/>
    <w:rsid w:val="00957F43"/>
    <w:rsid w:val="0096285F"/>
    <w:rsid w:val="009B0391"/>
    <w:rsid w:val="009D351F"/>
    <w:rsid w:val="00A16896"/>
    <w:rsid w:val="00A33CAB"/>
    <w:rsid w:val="00A55697"/>
    <w:rsid w:val="00A812C2"/>
    <w:rsid w:val="00A97750"/>
    <w:rsid w:val="00AA27C2"/>
    <w:rsid w:val="00AC6C0A"/>
    <w:rsid w:val="00AD0E2F"/>
    <w:rsid w:val="00AE2033"/>
    <w:rsid w:val="00AF738C"/>
    <w:rsid w:val="00B40859"/>
    <w:rsid w:val="00B536E2"/>
    <w:rsid w:val="00B60E8D"/>
    <w:rsid w:val="00B761A6"/>
    <w:rsid w:val="00B8140F"/>
    <w:rsid w:val="00B86560"/>
    <w:rsid w:val="00BA2AFC"/>
    <w:rsid w:val="00BA427B"/>
    <w:rsid w:val="00BB0AB6"/>
    <w:rsid w:val="00BB5698"/>
    <w:rsid w:val="00BD2507"/>
    <w:rsid w:val="00BD251E"/>
    <w:rsid w:val="00BD428A"/>
    <w:rsid w:val="00BE4577"/>
    <w:rsid w:val="00BF4F2D"/>
    <w:rsid w:val="00C00B6A"/>
    <w:rsid w:val="00C1694B"/>
    <w:rsid w:val="00C47A20"/>
    <w:rsid w:val="00C80074"/>
    <w:rsid w:val="00CA1469"/>
    <w:rsid w:val="00CA2905"/>
    <w:rsid w:val="00CD2A1B"/>
    <w:rsid w:val="00CD4C48"/>
    <w:rsid w:val="00CE675C"/>
    <w:rsid w:val="00CF0EE1"/>
    <w:rsid w:val="00D10C26"/>
    <w:rsid w:val="00D1426B"/>
    <w:rsid w:val="00D14C2A"/>
    <w:rsid w:val="00D171D2"/>
    <w:rsid w:val="00D451B0"/>
    <w:rsid w:val="00D91C40"/>
    <w:rsid w:val="00D926BB"/>
    <w:rsid w:val="00D92FEC"/>
    <w:rsid w:val="00D97768"/>
    <w:rsid w:val="00DA279A"/>
    <w:rsid w:val="00DB1FD1"/>
    <w:rsid w:val="00DF410F"/>
    <w:rsid w:val="00DF55DD"/>
    <w:rsid w:val="00E31A15"/>
    <w:rsid w:val="00E5700B"/>
    <w:rsid w:val="00E71145"/>
    <w:rsid w:val="00E826B8"/>
    <w:rsid w:val="00E97D43"/>
    <w:rsid w:val="00EF6DE6"/>
    <w:rsid w:val="00F32FF8"/>
    <w:rsid w:val="00F67F28"/>
    <w:rsid w:val="00F709A9"/>
    <w:rsid w:val="00F718B3"/>
    <w:rsid w:val="00F75137"/>
    <w:rsid w:val="00F834F3"/>
    <w:rsid w:val="00F873A2"/>
    <w:rsid w:val="00F9058B"/>
    <w:rsid w:val="00F926A8"/>
    <w:rsid w:val="00FE06D4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7">
    <w:name w:val="List"/>
    <w:basedOn w:val="a1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1DFA0-824F-40FB-8DAB-359BACD9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RePack by SPecialiST</Company>
  <LinksUpToDate>false</LinksUpToDate>
  <CharactersWithSpaces>27979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2</cp:revision>
  <cp:lastPrinted>2017-12-06T09:30:00Z</cp:lastPrinted>
  <dcterms:created xsi:type="dcterms:W3CDTF">2017-12-08T07:06:00Z</dcterms:created>
  <dcterms:modified xsi:type="dcterms:W3CDTF">2017-12-08T07:06:00Z</dcterms:modified>
</cp:coreProperties>
</file>