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B8" w:rsidRPr="00FC6BB8" w:rsidRDefault="00D64DFD" w:rsidP="007F1750">
      <w:pPr>
        <w:tabs>
          <w:tab w:val="left" w:pos="0"/>
        </w:tabs>
        <w:suppressAutoHyphens/>
        <w:ind w:left="624" w:hanging="340"/>
        <w:jc w:val="center"/>
        <w:rPr>
          <w:b/>
          <w:lang w:eastAsia="ru-RU"/>
        </w:rPr>
      </w:pPr>
      <w:r>
        <w:rPr>
          <w:b/>
          <w:lang w:eastAsia="ru-RU"/>
        </w:rPr>
        <w:t>СО</w:t>
      </w:r>
      <w:r w:rsidR="00FC6BB8" w:rsidRPr="00FC6BB8">
        <w:rPr>
          <w:b/>
          <w:lang w:eastAsia="ru-RU"/>
        </w:rPr>
        <w:t>ВЕТ ДЕПУТАТОВ МУНИЦИПАЛЬНОГО ОБРАЗОВАНИЯ</w:t>
      </w:r>
    </w:p>
    <w:p w:rsidR="00E86E18" w:rsidRDefault="00E86E18" w:rsidP="00D64DFD">
      <w:pPr>
        <w:suppressAutoHyphens/>
        <w:ind w:left="624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="00141DF4">
        <w:rPr>
          <w:b/>
          <w:lang w:eastAsia="ru-RU"/>
        </w:rPr>
        <w:t>ТИИНСКОЕ</w:t>
      </w:r>
      <w:r>
        <w:rPr>
          <w:b/>
          <w:lang w:eastAsia="ru-RU"/>
        </w:rPr>
        <w:t xml:space="preserve"> СЕЛЬСКОЕ ПОСЕЛЕНИЕ» </w:t>
      </w:r>
    </w:p>
    <w:p w:rsidR="00FC6BB8" w:rsidRPr="00FC6BB8" w:rsidRDefault="00E86E18" w:rsidP="00D64DFD">
      <w:pPr>
        <w:suppressAutoHyphens/>
        <w:ind w:left="624"/>
        <w:jc w:val="center"/>
        <w:rPr>
          <w:b/>
          <w:lang w:eastAsia="ru-RU"/>
        </w:rPr>
      </w:pPr>
      <w:r>
        <w:rPr>
          <w:b/>
          <w:lang w:eastAsia="ru-RU"/>
        </w:rPr>
        <w:t xml:space="preserve">МЕЛЕКЕССКОГО РАЙОНА </w:t>
      </w:r>
      <w:r w:rsidR="00FC6BB8" w:rsidRPr="00FC6BB8">
        <w:rPr>
          <w:b/>
          <w:lang w:eastAsia="ru-RU"/>
        </w:rPr>
        <w:t>УЛЬЯНОВСКОЙ О</w:t>
      </w:r>
      <w:r w:rsidR="00FC6BB8" w:rsidRPr="00FC6BB8">
        <w:rPr>
          <w:b/>
          <w:lang w:eastAsia="ru-RU"/>
        </w:rPr>
        <w:t>Б</w:t>
      </w:r>
      <w:r w:rsidR="00FC6BB8" w:rsidRPr="00FC6BB8">
        <w:rPr>
          <w:b/>
          <w:lang w:eastAsia="ru-RU"/>
        </w:rPr>
        <w:t>ЛАСТИ</w:t>
      </w:r>
    </w:p>
    <w:p w:rsidR="00FC6BB8" w:rsidRDefault="00FC6BB8" w:rsidP="00D64DFD">
      <w:pPr>
        <w:suppressAutoHyphens/>
        <w:ind w:left="624"/>
        <w:jc w:val="center"/>
        <w:rPr>
          <w:lang w:eastAsia="ru-RU"/>
        </w:rPr>
      </w:pPr>
    </w:p>
    <w:p w:rsidR="007F1750" w:rsidRPr="00FC6BB8" w:rsidRDefault="007F1750" w:rsidP="00D64DFD">
      <w:pPr>
        <w:suppressAutoHyphens/>
        <w:ind w:left="624"/>
        <w:jc w:val="center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center"/>
        <w:rPr>
          <w:b/>
          <w:sz w:val="32"/>
          <w:szCs w:val="32"/>
          <w:lang w:eastAsia="ru-RU"/>
        </w:rPr>
      </w:pPr>
      <w:r w:rsidRPr="00FC6BB8">
        <w:rPr>
          <w:b/>
          <w:sz w:val="32"/>
          <w:szCs w:val="32"/>
          <w:lang w:eastAsia="ru-RU"/>
        </w:rPr>
        <w:t>Р Е Ш Е Н И Е</w:t>
      </w:r>
    </w:p>
    <w:p w:rsidR="00FC6BB8" w:rsidRDefault="00FC6BB8" w:rsidP="00D64DFD">
      <w:pPr>
        <w:suppressAutoHyphens/>
        <w:ind w:left="624"/>
        <w:jc w:val="center"/>
        <w:rPr>
          <w:sz w:val="24"/>
          <w:szCs w:val="24"/>
          <w:lang w:eastAsia="ru-RU"/>
        </w:rPr>
      </w:pPr>
    </w:p>
    <w:p w:rsidR="007F1750" w:rsidRDefault="007F1750" w:rsidP="007F1750">
      <w:pPr>
        <w:suppressAutoHyphens/>
        <w:jc w:val="center"/>
        <w:rPr>
          <w:sz w:val="24"/>
          <w:szCs w:val="24"/>
          <w:lang w:eastAsia="ru-RU"/>
        </w:rPr>
      </w:pPr>
    </w:p>
    <w:p w:rsidR="00FC6BB8" w:rsidRPr="00FC6BB8" w:rsidRDefault="00D64DFD" w:rsidP="00D64DFD">
      <w:pPr>
        <w:suppressAutoHyphens/>
        <w:ind w:left="62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E86E18">
        <w:rPr>
          <w:sz w:val="24"/>
          <w:szCs w:val="24"/>
          <w:lang w:eastAsia="ru-RU"/>
        </w:rPr>
        <w:t xml:space="preserve">. </w:t>
      </w:r>
      <w:r w:rsidR="00141DF4">
        <w:rPr>
          <w:sz w:val="24"/>
          <w:szCs w:val="24"/>
          <w:lang w:eastAsia="ru-RU"/>
        </w:rPr>
        <w:t>Тиинск</w:t>
      </w: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7F1750" w:rsidRDefault="007F1750" w:rsidP="00D64DFD">
      <w:pPr>
        <w:suppressAutoHyphens/>
        <w:ind w:left="624"/>
        <w:jc w:val="both"/>
        <w:rPr>
          <w:b/>
          <w:lang w:eastAsia="ru-RU"/>
        </w:rPr>
      </w:pPr>
      <w:r w:rsidRPr="007F1750">
        <w:rPr>
          <w:b/>
          <w:lang w:eastAsia="ru-RU"/>
        </w:rPr>
        <w:t>01.04.</w:t>
      </w:r>
      <w:r w:rsidR="00E86E18" w:rsidRPr="007F1750">
        <w:rPr>
          <w:b/>
          <w:lang w:eastAsia="ru-RU"/>
        </w:rPr>
        <w:t xml:space="preserve"> </w:t>
      </w:r>
      <w:r w:rsidRPr="007F1750">
        <w:rPr>
          <w:b/>
          <w:lang w:eastAsia="ru-RU"/>
        </w:rPr>
        <w:t>20</w:t>
      </w:r>
      <w:r w:rsidR="00FC6BB8" w:rsidRPr="007F1750">
        <w:rPr>
          <w:b/>
          <w:lang w:eastAsia="ru-RU"/>
        </w:rPr>
        <w:t>1</w:t>
      </w:r>
      <w:r w:rsidR="00FA0221" w:rsidRPr="007F1750">
        <w:rPr>
          <w:b/>
          <w:lang w:eastAsia="ru-RU"/>
        </w:rPr>
        <w:t>9</w:t>
      </w:r>
      <w:r w:rsidR="00FC6BB8" w:rsidRPr="007F1750">
        <w:rPr>
          <w:b/>
          <w:lang w:eastAsia="ru-RU"/>
        </w:rPr>
        <w:t xml:space="preserve"> года                                                                             </w:t>
      </w:r>
      <w:r w:rsidR="00D64DFD" w:rsidRPr="007F1750">
        <w:rPr>
          <w:b/>
          <w:lang w:eastAsia="ru-RU"/>
        </w:rPr>
        <w:t xml:space="preserve">      </w:t>
      </w:r>
      <w:r w:rsidR="00FC6BB8" w:rsidRPr="007F1750">
        <w:rPr>
          <w:b/>
          <w:lang w:eastAsia="ru-RU"/>
        </w:rPr>
        <w:t>№</w:t>
      </w:r>
      <w:r w:rsidR="00E86E18" w:rsidRPr="007F1750">
        <w:rPr>
          <w:b/>
          <w:lang w:eastAsia="ru-RU"/>
        </w:rPr>
        <w:t xml:space="preserve"> </w:t>
      </w:r>
      <w:r w:rsidRPr="007F1750">
        <w:rPr>
          <w:b/>
          <w:lang w:eastAsia="ru-RU"/>
        </w:rPr>
        <w:t>3/3</w:t>
      </w: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  <w:r w:rsidRPr="00FC6BB8">
        <w:rPr>
          <w:lang w:eastAsia="ru-RU"/>
        </w:rPr>
        <w:t xml:space="preserve">                                                                                      </w:t>
      </w:r>
      <w:r w:rsidR="007F1750">
        <w:rPr>
          <w:lang w:eastAsia="ru-RU"/>
        </w:rPr>
        <w:t xml:space="preserve">                         </w:t>
      </w:r>
      <w:r w:rsidRPr="00FC6BB8">
        <w:rPr>
          <w:lang w:eastAsia="ru-RU"/>
        </w:rPr>
        <w:t>экз. №</w:t>
      </w: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EE3C04">
      <w:pPr>
        <w:widowControl w:val="0"/>
        <w:suppressAutoHyphens/>
        <w:autoSpaceDE w:val="0"/>
        <w:autoSpaceDN w:val="0"/>
        <w:ind w:left="624"/>
        <w:jc w:val="center"/>
        <w:rPr>
          <w:b/>
          <w:lang w:eastAsia="ru-RU"/>
        </w:rPr>
      </w:pPr>
      <w:r w:rsidRPr="00FC6BB8">
        <w:rPr>
          <w:b/>
          <w:lang w:eastAsia="ru-RU"/>
        </w:rPr>
        <w:t xml:space="preserve">О </w:t>
      </w:r>
      <w:r>
        <w:rPr>
          <w:b/>
          <w:lang w:eastAsia="ru-RU"/>
        </w:rPr>
        <w:t xml:space="preserve">мерах </w:t>
      </w:r>
      <w:r w:rsidRPr="00FC6BB8">
        <w:rPr>
          <w:b/>
          <w:lang w:eastAsia="ru-RU"/>
        </w:rPr>
        <w:t>реализации законодательства в области</w:t>
      </w:r>
      <w:r w:rsidR="00EE3C04">
        <w:rPr>
          <w:b/>
          <w:lang w:eastAsia="ru-RU"/>
        </w:rPr>
        <w:t xml:space="preserve"> </w:t>
      </w:r>
      <w:r w:rsidRPr="00FC6BB8">
        <w:rPr>
          <w:b/>
          <w:lang w:eastAsia="ru-RU"/>
        </w:rPr>
        <w:t>противодействия коррупции в отношении лиц, замещающих</w:t>
      </w:r>
      <w:r w:rsidR="00EE3C04">
        <w:rPr>
          <w:b/>
          <w:lang w:eastAsia="ru-RU"/>
        </w:rPr>
        <w:t xml:space="preserve"> </w:t>
      </w:r>
      <w:r w:rsidRPr="00FC6BB8">
        <w:rPr>
          <w:b/>
          <w:lang w:eastAsia="ru-RU"/>
        </w:rPr>
        <w:t>муниципальные должности муниципального образования</w:t>
      </w:r>
      <w:r w:rsidR="00EE3C04">
        <w:rPr>
          <w:b/>
          <w:lang w:eastAsia="ru-RU"/>
        </w:rPr>
        <w:t xml:space="preserve"> </w:t>
      </w:r>
      <w:r w:rsidR="00E86E18">
        <w:rPr>
          <w:b/>
          <w:lang w:eastAsia="ru-RU"/>
        </w:rPr>
        <w:t>«</w:t>
      </w:r>
      <w:r w:rsidR="00141DF4">
        <w:rPr>
          <w:b/>
          <w:lang w:eastAsia="ru-RU"/>
        </w:rPr>
        <w:t>Тиинское</w:t>
      </w:r>
      <w:r w:rsidR="00E86E18">
        <w:rPr>
          <w:b/>
          <w:lang w:eastAsia="ru-RU"/>
        </w:rPr>
        <w:t xml:space="preserve"> сельское поселение» Мелекесского района</w:t>
      </w:r>
      <w:r w:rsidRPr="00FC6BB8">
        <w:rPr>
          <w:b/>
          <w:lang w:eastAsia="ru-RU"/>
        </w:rPr>
        <w:t xml:space="preserve"> Ульяновской обл</w:t>
      </w:r>
      <w:r w:rsidRPr="00FC6BB8">
        <w:rPr>
          <w:b/>
          <w:lang w:eastAsia="ru-RU"/>
        </w:rPr>
        <w:t>а</w:t>
      </w:r>
      <w:r w:rsidRPr="00FC6BB8">
        <w:rPr>
          <w:b/>
          <w:lang w:eastAsia="ru-RU"/>
        </w:rPr>
        <w:t>сти</w:t>
      </w: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 w:firstLine="709"/>
        <w:jc w:val="both"/>
        <w:rPr>
          <w:lang w:eastAsia="ru-RU"/>
        </w:rPr>
      </w:pPr>
      <w:r w:rsidRPr="00FC6BB8">
        <w:rPr>
          <w:lang w:eastAsia="ru-RU"/>
        </w:rPr>
        <w:t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06.10.2003 № 131-ФЗ «Об общих принципах организации местного самоуправления в Российской Федерации», Законом Ульяновской области от 31.08.2017 № 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лиц», руководствуясь Устав</w:t>
      </w:r>
      <w:r w:rsidR="00141DF4">
        <w:rPr>
          <w:lang w:eastAsia="ru-RU"/>
        </w:rPr>
        <w:t>ом</w:t>
      </w:r>
      <w:r w:rsidRPr="00FC6BB8">
        <w:rPr>
          <w:lang w:eastAsia="ru-RU"/>
        </w:rPr>
        <w:t xml:space="preserve"> муниципального образования </w:t>
      </w:r>
      <w:r w:rsidR="00E86E18">
        <w:rPr>
          <w:lang w:eastAsia="ru-RU"/>
        </w:rPr>
        <w:t>«</w:t>
      </w:r>
      <w:r w:rsidR="00141DF4">
        <w:rPr>
          <w:lang w:eastAsia="ru-RU"/>
        </w:rPr>
        <w:t>Тиинское</w:t>
      </w:r>
      <w:r w:rsidR="00E86E18">
        <w:rPr>
          <w:lang w:eastAsia="ru-RU"/>
        </w:rPr>
        <w:t xml:space="preserve"> сельское поселение» Мелекесского района</w:t>
      </w:r>
      <w:r w:rsidRPr="00FC6BB8">
        <w:rPr>
          <w:lang w:eastAsia="ru-RU"/>
        </w:rPr>
        <w:t xml:space="preserve">, Совет депутатов </w:t>
      </w:r>
      <w:r>
        <w:rPr>
          <w:lang w:eastAsia="ru-RU"/>
        </w:rPr>
        <w:t xml:space="preserve">муниципального образования </w:t>
      </w:r>
      <w:r w:rsidR="00141DF4">
        <w:rPr>
          <w:lang w:eastAsia="ru-RU"/>
        </w:rPr>
        <w:t xml:space="preserve">«Тиинское </w:t>
      </w:r>
      <w:r w:rsidR="00E86E18">
        <w:rPr>
          <w:lang w:eastAsia="ru-RU"/>
        </w:rPr>
        <w:t>сельское поселение» Мелекесского района</w:t>
      </w:r>
      <w:r>
        <w:rPr>
          <w:lang w:eastAsia="ru-RU"/>
        </w:rPr>
        <w:t xml:space="preserve"> Ульяновской области </w:t>
      </w:r>
      <w:r w:rsidR="00D64DFD">
        <w:rPr>
          <w:lang w:eastAsia="ru-RU"/>
        </w:rPr>
        <w:t xml:space="preserve"> </w:t>
      </w:r>
      <w:r>
        <w:rPr>
          <w:lang w:eastAsia="ru-RU"/>
        </w:rPr>
        <w:t xml:space="preserve">р </w:t>
      </w:r>
      <w:r w:rsidRPr="00FC6BB8">
        <w:rPr>
          <w:lang w:eastAsia="ru-RU"/>
        </w:rPr>
        <w:t>е</w:t>
      </w:r>
      <w:r>
        <w:rPr>
          <w:lang w:eastAsia="ru-RU"/>
        </w:rPr>
        <w:t xml:space="preserve"> </w:t>
      </w:r>
      <w:r w:rsidRPr="00FC6BB8">
        <w:rPr>
          <w:lang w:eastAsia="ru-RU"/>
        </w:rPr>
        <w:t>ш</w:t>
      </w:r>
      <w:r>
        <w:rPr>
          <w:lang w:eastAsia="ru-RU"/>
        </w:rPr>
        <w:t xml:space="preserve"> </w:t>
      </w:r>
      <w:r w:rsidRPr="00FC6BB8">
        <w:rPr>
          <w:lang w:eastAsia="ru-RU"/>
        </w:rPr>
        <w:t>и</w:t>
      </w:r>
      <w:r>
        <w:rPr>
          <w:lang w:eastAsia="ru-RU"/>
        </w:rPr>
        <w:t xml:space="preserve"> </w:t>
      </w:r>
      <w:r w:rsidRPr="00FC6BB8">
        <w:rPr>
          <w:lang w:eastAsia="ru-RU"/>
        </w:rPr>
        <w:t>л:</w:t>
      </w:r>
    </w:p>
    <w:p w:rsidR="00FC6BB8" w:rsidRPr="00FC6BB8" w:rsidRDefault="00FC6BB8" w:rsidP="00D64DFD">
      <w:pPr>
        <w:suppressAutoHyphens/>
        <w:ind w:left="624" w:firstLine="709"/>
        <w:jc w:val="both"/>
        <w:rPr>
          <w:lang w:eastAsia="ru-RU"/>
        </w:rPr>
      </w:pPr>
      <w:r w:rsidRPr="00FC6BB8">
        <w:rPr>
          <w:lang w:eastAsia="ru-RU"/>
        </w:rPr>
        <w:t xml:space="preserve">1. Утвердить: </w:t>
      </w:r>
    </w:p>
    <w:p w:rsidR="00FC6BB8" w:rsidRPr="00FC6BB8" w:rsidRDefault="00FC6BB8" w:rsidP="00D64DFD">
      <w:pPr>
        <w:suppressAutoHyphens/>
        <w:ind w:left="624" w:firstLine="709"/>
        <w:jc w:val="both"/>
        <w:rPr>
          <w:highlight w:val="yellow"/>
          <w:lang w:eastAsia="ru-RU"/>
        </w:rPr>
      </w:pPr>
      <w:r w:rsidRPr="00FC6BB8">
        <w:rPr>
          <w:lang w:eastAsia="ru-RU"/>
        </w:rPr>
        <w:t xml:space="preserve">1.1. </w:t>
      </w:r>
      <w:hyperlink r:id="rId8" w:history="1">
        <w:r w:rsidRPr="00FC6BB8">
          <w:rPr>
            <w:lang w:eastAsia="ru-RU"/>
          </w:rPr>
          <w:t>Положение</w:t>
        </w:r>
      </w:hyperlink>
      <w:r w:rsidRPr="00FC6BB8">
        <w:rPr>
          <w:lang w:eastAsia="ru-RU"/>
        </w:rPr>
        <w:t xml:space="preserve">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41DF4">
        <w:rPr>
          <w:lang w:eastAsia="ru-RU"/>
        </w:rPr>
        <w:t xml:space="preserve">«Тиинское </w:t>
      </w:r>
      <w:r w:rsidR="00E86E18">
        <w:rPr>
          <w:lang w:eastAsia="ru-RU"/>
        </w:rPr>
        <w:t>сельское поселение» Мелекесского района</w:t>
      </w:r>
      <w:r w:rsidRPr="00FC6BB8">
        <w:rPr>
          <w:lang w:eastAsia="ru-RU"/>
        </w:rPr>
        <w:t xml:space="preserve"> Ульяновской области, и урегулированию конфликта интересов согласно приложению  1;</w:t>
      </w:r>
    </w:p>
    <w:p w:rsidR="00FC6BB8" w:rsidRPr="00FC6BB8" w:rsidRDefault="00FC6BB8" w:rsidP="00D64DFD">
      <w:pPr>
        <w:suppressAutoHyphens/>
        <w:ind w:left="624" w:firstLine="709"/>
        <w:jc w:val="both"/>
        <w:rPr>
          <w:highlight w:val="yellow"/>
          <w:lang w:eastAsia="ru-RU"/>
        </w:rPr>
      </w:pPr>
      <w:r w:rsidRPr="00FC6BB8">
        <w:rPr>
          <w:lang w:eastAsia="ru-RU"/>
        </w:rPr>
        <w:t xml:space="preserve">1.2. </w:t>
      </w:r>
      <w:hyperlink r:id="rId9" w:history="1">
        <w:r w:rsidRPr="00141DF4">
          <w:rPr>
            <w:color w:val="000000"/>
            <w:lang w:eastAsia="ru-RU"/>
          </w:rPr>
          <w:t>Положение</w:t>
        </w:r>
      </w:hyperlink>
      <w:r w:rsidRPr="00FC6BB8">
        <w:rPr>
          <w:lang w:eastAsia="ru-RU"/>
        </w:rPr>
        <w:t xml:space="preserve"> о проверке соблюдения лицами, замещающими муниципальные должности муниципального образования </w:t>
      </w:r>
      <w:r w:rsidR="00141DF4">
        <w:rPr>
          <w:lang w:eastAsia="ru-RU"/>
        </w:rPr>
        <w:t xml:space="preserve">«Тиинское </w:t>
      </w:r>
      <w:r w:rsidR="00E86E18">
        <w:rPr>
          <w:lang w:eastAsia="ru-RU"/>
        </w:rPr>
        <w:t>сельское поселение» Мелекесского района</w:t>
      </w:r>
      <w:r w:rsidRPr="00FC6BB8">
        <w:rPr>
          <w:lang w:eastAsia="ru-RU"/>
        </w:rPr>
        <w:t xml:space="preserve"> Ульяновской области требований к должностному поведению с</w:t>
      </w:r>
      <w:r w:rsidRPr="00FC6BB8">
        <w:rPr>
          <w:lang w:eastAsia="ru-RU"/>
        </w:rPr>
        <w:t>о</w:t>
      </w:r>
      <w:r w:rsidRPr="00FC6BB8">
        <w:rPr>
          <w:lang w:eastAsia="ru-RU"/>
        </w:rPr>
        <w:t>гласно приложению  2;</w:t>
      </w:r>
    </w:p>
    <w:p w:rsidR="00FC6BB8" w:rsidRPr="00FC6BB8" w:rsidRDefault="00FC6BB8" w:rsidP="00D64DFD">
      <w:pPr>
        <w:suppressAutoHyphens/>
        <w:ind w:left="624" w:firstLine="709"/>
        <w:jc w:val="both"/>
        <w:rPr>
          <w:lang w:eastAsia="ru-RU"/>
        </w:rPr>
      </w:pPr>
      <w:r w:rsidRPr="00FC6BB8">
        <w:rPr>
          <w:lang w:eastAsia="ru-RU"/>
        </w:rPr>
        <w:t xml:space="preserve">1.3. Положение о порядке сообщения лицами, замещающими муниципальные должности муниципального образования </w:t>
      </w:r>
      <w:r w:rsidR="00141DF4">
        <w:rPr>
          <w:lang w:eastAsia="ru-RU"/>
        </w:rPr>
        <w:t xml:space="preserve">«Тиинское </w:t>
      </w:r>
      <w:r w:rsidR="00E86E18">
        <w:rPr>
          <w:lang w:eastAsia="ru-RU"/>
        </w:rPr>
        <w:t>сельское поселение» Мелекесского района</w:t>
      </w:r>
      <w:r w:rsidRPr="00FC6BB8">
        <w:rPr>
          <w:lang w:eastAsia="ru-RU"/>
        </w:rPr>
        <w:t xml:space="preserve"> Ульяновской области, о возникновении </w:t>
      </w:r>
      <w:r w:rsidRPr="00FC6BB8">
        <w:rPr>
          <w:lang w:eastAsia="ru-RU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 согласно приложению  3;</w:t>
      </w:r>
    </w:p>
    <w:p w:rsidR="00FC6BB8" w:rsidRPr="00FC6BB8" w:rsidRDefault="00FC6BB8" w:rsidP="00D64DFD">
      <w:pPr>
        <w:suppressAutoHyphens/>
        <w:ind w:left="624" w:firstLine="709"/>
        <w:jc w:val="both"/>
        <w:rPr>
          <w:lang w:eastAsia="ru-RU"/>
        </w:rPr>
      </w:pPr>
      <w:r w:rsidRPr="00FC6BB8">
        <w:rPr>
          <w:lang w:eastAsia="ru-RU"/>
        </w:rPr>
        <w:t xml:space="preserve">1.4.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141DF4">
        <w:rPr>
          <w:lang w:eastAsia="ru-RU"/>
        </w:rPr>
        <w:t xml:space="preserve">«Тиинское </w:t>
      </w:r>
      <w:r w:rsidR="00E86E18">
        <w:rPr>
          <w:lang w:eastAsia="ru-RU"/>
        </w:rPr>
        <w:t>сельское поселение» Мелекесского района</w:t>
      </w:r>
      <w:r w:rsidRPr="00FC6BB8">
        <w:rPr>
          <w:lang w:eastAsia="ru-RU"/>
        </w:rPr>
        <w:t xml:space="preserve"> Ульяновской области, их супруг (супругов) и несовершеннолетних детей на официальном сайте администрации муниципального образования </w:t>
      </w:r>
      <w:r w:rsidR="00141DF4">
        <w:rPr>
          <w:lang w:eastAsia="ru-RU"/>
        </w:rPr>
        <w:t xml:space="preserve">«Тиинское </w:t>
      </w:r>
      <w:r w:rsidR="00E86E18">
        <w:rPr>
          <w:lang w:eastAsia="ru-RU"/>
        </w:rPr>
        <w:t>сельское поселение» Мелекесского района</w:t>
      </w:r>
      <w:r w:rsidRPr="00FC6BB8">
        <w:rPr>
          <w:lang w:eastAsia="ru-RU"/>
        </w:rPr>
        <w:t xml:space="preserve"> Ульяновской области и (или) предоставления для опубликования средствам массовой информ</w:t>
      </w:r>
      <w:r w:rsidRPr="00FC6BB8">
        <w:rPr>
          <w:lang w:eastAsia="ru-RU"/>
        </w:rPr>
        <w:t>а</w:t>
      </w:r>
      <w:r w:rsidRPr="00FC6BB8">
        <w:rPr>
          <w:lang w:eastAsia="ru-RU"/>
        </w:rPr>
        <w:t>ции согласно приложению  4.</w:t>
      </w:r>
    </w:p>
    <w:p w:rsidR="00FC6BB8" w:rsidRPr="00FC6BB8" w:rsidRDefault="00FC6BB8" w:rsidP="00D64DFD">
      <w:pPr>
        <w:suppressAutoHyphens/>
        <w:ind w:left="624" w:firstLine="708"/>
        <w:jc w:val="both"/>
        <w:rPr>
          <w:szCs w:val="20"/>
          <w:lang w:eastAsia="zh-CN" w:bidi="hi-IN"/>
        </w:rPr>
      </w:pPr>
      <w:r w:rsidRPr="00FC6BB8">
        <w:rPr>
          <w:lang w:eastAsia="ru-RU"/>
        </w:rPr>
        <w:t xml:space="preserve">3. Настоящее решение </w:t>
      </w:r>
      <w:r w:rsidRPr="00FC6BB8">
        <w:rPr>
          <w:color w:val="000000"/>
          <w:lang w:eastAsia="ru-RU"/>
        </w:rPr>
        <w:t xml:space="preserve">вступает в силу на следующий день после дня его </w:t>
      </w:r>
      <w:r w:rsidR="00EE3C04">
        <w:rPr>
          <w:color w:val="000000"/>
          <w:lang w:eastAsia="ru-RU"/>
        </w:rPr>
        <w:t xml:space="preserve">официального </w:t>
      </w:r>
      <w:r w:rsidRPr="00FC6BB8">
        <w:rPr>
          <w:color w:val="000000"/>
          <w:lang w:eastAsia="ru-RU"/>
        </w:rPr>
        <w:t>обнародования</w:t>
      </w:r>
      <w:r w:rsidR="002B1DBF">
        <w:rPr>
          <w:color w:val="000000"/>
          <w:lang w:eastAsia="ru-RU"/>
        </w:rPr>
        <w:t>,</w:t>
      </w:r>
      <w:r w:rsidRPr="00FC6BB8">
        <w:rPr>
          <w:szCs w:val="20"/>
          <w:lang w:eastAsia="zh-CN" w:bidi="hi-IN"/>
        </w:rPr>
        <w:t xml:space="preserve"> а так же </w:t>
      </w:r>
      <w:r w:rsidR="002B1DBF">
        <w:rPr>
          <w:szCs w:val="20"/>
          <w:lang w:eastAsia="zh-CN" w:bidi="hi-IN"/>
        </w:rPr>
        <w:t xml:space="preserve">подлежит </w:t>
      </w:r>
      <w:r w:rsidRPr="00FC6BB8">
        <w:rPr>
          <w:szCs w:val="20"/>
          <w:lang w:eastAsia="zh-CN" w:bidi="hi-IN"/>
        </w:rPr>
        <w:t xml:space="preserve">размещению на официальном сайте </w:t>
      </w:r>
      <w:r w:rsidR="00141DF4">
        <w:rPr>
          <w:szCs w:val="20"/>
          <w:lang w:eastAsia="zh-CN" w:bidi="hi-IN"/>
        </w:rPr>
        <w:t xml:space="preserve">администрации </w:t>
      </w:r>
      <w:r w:rsidRPr="00FC6BB8">
        <w:rPr>
          <w:szCs w:val="20"/>
          <w:lang w:eastAsia="zh-CN" w:bidi="hi-IN"/>
        </w:rPr>
        <w:t xml:space="preserve">муниципального образования </w:t>
      </w:r>
      <w:r w:rsidR="00141DF4">
        <w:rPr>
          <w:lang w:eastAsia="ru-RU"/>
        </w:rPr>
        <w:t xml:space="preserve">«Тиинское </w:t>
      </w:r>
      <w:r w:rsidR="00E86E18">
        <w:rPr>
          <w:szCs w:val="20"/>
          <w:lang w:eastAsia="zh-CN" w:bidi="hi-IN"/>
        </w:rPr>
        <w:t>сельское поселение» Мелекесского района</w:t>
      </w:r>
      <w:r w:rsidRPr="00FC6BB8">
        <w:rPr>
          <w:szCs w:val="20"/>
          <w:lang w:eastAsia="zh-CN" w:bidi="hi-IN"/>
        </w:rPr>
        <w:t xml:space="preserve"> в </w:t>
      </w:r>
      <w:r w:rsidR="00141DF4">
        <w:rPr>
          <w:szCs w:val="20"/>
          <w:lang w:eastAsia="zh-CN" w:bidi="hi-IN"/>
        </w:rPr>
        <w:t xml:space="preserve">информационно-телекоммуникационной сети </w:t>
      </w:r>
      <w:r w:rsidRPr="00FC6BB8">
        <w:rPr>
          <w:szCs w:val="20"/>
          <w:lang w:eastAsia="zh-CN" w:bidi="hi-IN"/>
        </w:rPr>
        <w:t xml:space="preserve">Интернет. </w:t>
      </w:r>
    </w:p>
    <w:p w:rsidR="00FC6BB8" w:rsidRPr="00FC6BB8" w:rsidRDefault="00A168C5" w:rsidP="00D64DFD">
      <w:pPr>
        <w:suppressAutoHyphens/>
        <w:ind w:left="624"/>
        <w:jc w:val="both"/>
        <w:rPr>
          <w:szCs w:val="20"/>
          <w:lang w:eastAsia="zh-CN" w:bidi="hi-IN"/>
        </w:rPr>
      </w:pPr>
      <w:r>
        <w:rPr>
          <w:szCs w:val="20"/>
          <w:lang w:eastAsia="zh-CN" w:bidi="hi-IN"/>
        </w:rPr>
        <w:tab/>
      </w:r>
      <w:r w:rsidR="00FC6BB8" w:rsidRPr="00FC6BB8">
        <w:rPr>
          <w:szCs w:val="20"/>
          <w:lang w:eastAsia="zh-CN" w:bidi="hi-IN"/>
        </w:rPr>
        <w:tab/>
      </w:r>
      <w:r w:rsidR="002B1DBF">
        <w:rPr>
          <w:szCs w:val="20"/>
          <w:lang w:eastAsia="zh-CN" w:bidi="hi-IN"/>
        </w:rPr>
        <w:t>4</w:t>
      </w:r>
      <w:r w:rsidR="00FC6BB8" w:rsidRPr="00FC6BB8">
        <w:rPr>
          <w:szCs w:val="20"/>
          <w:lang w:eastAsia="zh-CN" w:bidi="hi-IN"/>
        </w:rPr>
        <w:t>.   Контроль исполнения настоящего решения оставляю за собой.</w:t>
      </w:r>
    </w:p>
    <w:p w:rsidR="00FC6BB8" w:rsidRPr="00FC6BB8" w:rsidRDefault="00FC6BB8" w:rsidP="00D64DFD">
      <w:pPr>
        <w:suppressAutoHyphens/>
        <w:ind w:left="624" w:firstLine="709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  <w:r w:rsidRPr="00FC6BB8">
        <w:rPr>
          <w:lang w:eastAsia="ru-RU"/>
        </w:rPr>
        <w:t>Глава муниципального образования</w:t>
      </w:r>
      <w:r w:rsidR="00B217A9">
        <w:rPr>
          <w:lang w:eastAsia="ru-RU"/>
        </w:rPr>
        <w:t xml:space="preserve">                                            </w:t>
      </w:r>
      <w:r w:rsidR="00141DF4">
        <w:rPr>
          <w:lang w:eastAsia="ru-RU"/>
        </w:rPr>
        <w:t>Г.П. Гришина</w:t>
      </w: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Pr="00FC6BB8" w:rsidRDefault="00FC6BB8" w:rsidP="00D64DFD">
      <w:pPr>
        <w:suppressAutoHyphens/>
        <w:ind w:left="624"/>
        <w:jc w:val="both"/>
        <w:rPr>
          <w:lang w:eastAsia="ru-RU"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FC6BB8" w:rsidRDefault="00FC6BB8" w:rsidP="00D64DFD">
      <w:pPr>
        <w:widowControl w:val="0"/>
        <w:suppressAutoHyphens/>
        <w:ind w:left="624"/>
        <w:jc w:val="center"/>
        <w:rPr>
          <w:bCs/>
        </w:rPr>
      </w:pPr>
    </w:p>
    <w:p w:rsidR="00141DF4" w:rsidRDefault="00141DF4" w:rsidP="00D64DFD">
      <w:pPr>
        <w:widowControl w:val="0"/>
        <w:suppressAutoHyphens/>
        <w:ind w:left="624"/>
        <w:jc w:val="center"/>
        <w:rPr>
          <w:bCs/>
        </w:rPr>
      </w:pPr>
    </w:p>
    <w:p w:rsidR="00141DF4" w:rsidRDefault="00141DF4" w:rsidP="00D64DFD">
      <w:pPr>
        <w:widowControl w:val="0"/>
        <w:suppressAutoHyphens/>
        <w:ind w:left="624"/>
        <w:jc w:val="center"/>
        <w:rPr>
          <w:bCs/>
        </w:rPr>
      </w:pPr>
    </w:p>
    <w:p w:rsidR="006A6392" w:rsidRDefault="006A6392" w:rsidP="00D64DFD">
      <w:pPr>
        <w:widowControl w:val="0"/>
        <w:suppressAutoHyphens/>
        <w:ind w:left="624"/>
        <w:jc w:val="right"/>
        <w:rPr>
          <w:bCs/>
        </w:rPr>
      </w:pPr>
      <w:r>
        <w:rPr>
          <w:bCs/>
        </w:rPr>
        <w:t>ПРИЛОЖЕНИЕ</w:t>
      </w:r>
      <w:r w:rsidR="0099622B">
        <w:rPr>
          <w:bCs/>
        </w:rPr>
        <w:t xml:space="preserve">  1</w:t>
      </w:r>
    </w:p>
    <w:p w:rsidR="006A6392" w:rsidRPr="007B0468" w:rsidRDefault="006A6392" w:rsidP="00D64DFD">
      <w:pPr>
        <w:widowControl w:val="0"/>
        <w:suppressAutoHyphens/>
        <w:ind w:left="624"/>
        <w:jc w:val="right"/>
        <w:rPr>
          <w:bCs/>
        </w:rPr>
      </w:pPr>
    </w:p>
    <w:p w:rsidR="006A6392" w:rsidRPr="007B0468" w:rsidRDefault="006A6392" w:rsidP="00D64DFD">
      <w:pPr>
        <w:widowControl w:val="0"/>
        <w:suppressAutoHyphens/>
        <w:ind w:left="624"/>
        <w:jc w:val="right"/>
        <w:rPr>
          <w:bCs/>
        </w:rPr>
      </w:pPr>
      <w:r w:rsidRPr="007B0468">
        <w:rPr>
          <w:bCs/>
        </w:rPr>
        <w:t>к решению Совета депутатов</w:t>
      </w:r>
    </w:p>
    <w:p w:rsidR="006A6392" w:rsidRPr="007B0468" w:rsidRDefault="006A6392" w:rsidP="00D64DFD">
      <w:pPr>
        <w:widowControl w:val="0"/>
        <w:suppressAutoHyphens/>
        <w:ind w:left="624"/>
        <w:jc w:val="right"/>
        <w:rPr>
          <w:bCs/>
        </w:rPr>
      </w:pPr>
      <w:r w:rsidRPr="007B0468">
        <w:rPr>
          <w:bCs/>
        </w:rPr>
        <w:t>муниципального образования</w:t>
      </w:r>
    </w:p>
    <w:p w:rsidR="000E1420" w:rsidRDefault="00141DF4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>
        <w:rPr>
          <w:lang w:eastAsia="ru-RU"/>
        </w:rPr>
        <w:t xml:space="preserve">«Тиинское </w:t>
      </w:r>
      <w:r w:rsidR="00E86E18">
        <w:rPr>
          <w:bCs/>
        </w:rPr>
        <w:t xml:space="preserve">сельское поселение» </w:t>
      </w:r>
    </w:p>
    <w:p w:rsidR="006A6392" w:rsidRDefault="00E86E18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>
        <w:rPr>
          <w:bCs/>
        </w:rPr>
        <w:t>Мелекесского района</w:t>
      </w:r>
    </w:p>
    <w:p w:rsidR="006A6392" w:rsidRPr="007B0468" w:rsidRDefault="006A6392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>
        <w:rPr>
          <w:bCs/>
        </w:rPr>
        <w:t>Ульяновской области</w:t>
      </w:r>
    </w:p>
    <w:p w:rsidR="006A6392" w:rsidRPr="007F1750" w:rsidRDefault="002B1DBF" w:rsidP="00D64DFD">
      <w:pPr>
        <w:widowControl w:val="0"/>
        <w:suppressAutoHyphens/>
        <w:ind w:left="624"/>
        <w:jc w:val="right"/>
        <w:rPr>
          <w:bCs/>
          <w:u w:val="single"/>
        </w:rPr>
      </w:pPr>
      <w:r>
        <w:rPr>
          <w:bCs/>
        </w:rPr>
        <w:t xml:space="preserve">                                                                            </w:t>
      </w:r>
      <w:r w:rsidR="006A6392">
        <w:rPr>
          <w:bCs/>
        </w:rPr>
        <w:t>о</w:t>
      </w:r>
      <w:r w:rsidR="006A6392" w:rsidRPr="007B0468">
        <w:rPr>
          <w:bCs/>
        </w:rPr>
        <w:t>т</w:t>
      </w:r>
      <w:r w:rsidR="001740AF">
        <w:rPr>
          <w:bCs/>
        </w:rPr>
        <w:t xml:space="preserve"> </w:t>
      </w:r>
      <w:r w:rsidR="001740AF" w:rsidRPr="007F1750">
        <w:rPr>
          <w:bCs/>
          <w:u w:val="single"/>
        </w:rPr>
        <w:t>«</w:t>
      </w:r>
      <w:r w:rsidR="007F1750" w:rsidRPr="007F1750">
        <w:rPr>
          <w:bCs/>
          <w:u w:val="single"/>
        </w:rPr>
        <w:t>01</w:t>
      </w:r>
      <w:r w:rsidR="006A6392" w:rsidRPr="007F1750">
        <w:rPr>
          <w:bCs/>
          <w:u w:val="single"/>
        </w:rPr>
        <w:t>»</w:t>
      </w:r>
      <w:r w:rsidR="00D64DFD" w:rsidRPr="007F1750">
        <w:rPr>
          <w:bCs/>
          <w:u w:val="single"/>
        </w:rPr>
        <w:t xml:space="preserve"> </w:t>
      </w:r>
      <w:r w:rsidR="007F1750" w:rsidRPr="007F1750">
        <w:rPr>
          <w:bCs/>
          <w:u w:val="single"/>
        </w:rPr>
        <w:t>04</w:t>
      </w:r>
      <w:r w:rsidR="001740AF" w:rsidRPr="007F1750">
        <w:rPr>
          <w:bCs/>
          <w:u w:val="single"/>
        </w:rPr>
        <w:t xml:space="preserve"> 201</w:t>
      </w:r>
      <w:r w:rsidR="00FA0221" w:rsidRPr="007F1750">
        <w:rPr>
          <w:bCs/>
          <w:u w:val="single"/>
        </w:rPr>
        <w:t>9</w:t>
      </w:r>
      <w:r w:rsidR="006A6392" w:rsidRPr="007F1750">
        <w:rPr>
          <w:bCs/>
          <w:u w:val="single"/>
        </w:rPr>
        <w:t xml:space="preserve"> г. №</w:t>
      </w:r>
      <w:r w:rsidR="001740AF" w:rsidRPr="007F1750">
        <w:rPr>
          <w:bCs/>
          <w:u w:val="single"/>
        </w:rPr>
        <w:t xml:space="preserve"> </w:t>
      </w:r>
      <w:r w:rsidR="007F1750" w:rsidRPr="007F1750">
        <w:rPr>
          <w:bCs/>
          <w:u w:val="single"/>
        </w:rPr>
        <w:t>3/3</w:t>
      </w:r>
    </w:p>
    <w:p w:rsidR="006A6392" w:rsidRDefault="006A6392" w:rsidP="00D64DFD">
      <w:pPr>
        <w:widowControl w:val="0"/>
        <w:tabs>
          <w:tab w:val="left" w:pos="4395"/>
        </w:tabs>
        <w:suppressAutoHyphens/>
        <w:ind w:left="624"/>
        <w:jc w:val="right"/>
        <w:rPr>
          <w:b/>
          <w:bCs/>
        </w:rPr>
      </w:pPr>
    </w:p>
    <w:p w:rsidR="006A6392" w:rsidRDefault="006A6392" w:rsidP="00D64DFD">
      <w:pPr>
        <w:widowControl w:val="0"/>
        <w:tabs>
          <w:tab w:val="left" w:pos="4395"/>
        </w:tabs>
        <w:suppressAutoHyphens/>
        <w:ind w:left="624"/>
        <w:jc w:val="center"/>
        <w:rPr>
          <w:b/>
          <w:bCs/>
        </w:rPr>
      </w:pPr>
    </w:p>
    <w:p w:rsidR="00603E30" w:rsidRPr="00B86114" w:rsidRDefault="00603E30" w:rsidP="00D64DFD">
      <w:pPr>
        <w:pStyle w:val="ConsPlusNormal"/>
        <w:suppressAutoHyphens/>
        <w:ind w:left="624"/>
        <w:jc w:val="center"/>
        <w:rPr>
          <w:b/>
          <w:sz w:val="28"/>
          <w:szCs w:val="28"/>
        </w:rPr>
      </w:pPr>
      <w:hyperlink r:id="rId10" w:history="1">
        <w:r w:rsidRPr="00B86114">
          <w:rPr>
            <w:b/>
            <w:sz w:val="28"/>
            <w:szCs w:val="28"/>
          </w:rPr>
          <w:t>Положение</w:t>
        </w:r>
      </w:hyperlink>
    </w:p>
    <w:p w:rsidR="00603E30" w:rsidRPr="00B86114" w:rsidRDefault="00603E30" w:rsidP="00D64DFD">
      <w:pPr>
        <w:pStyle w:val="ConsPlusNormal"/>
        <w:suppressAutoHyphens/>
        <w:ind w:left="624"/>
        <w:jc w:val="center"/>
        <w:rPr>
          <w:b/>
          <w:sz w:val="28"/>
          <w:szCs w:val="28"/>
        </w:rPr>
      </w:pPr>
      <w:r w:rsidRPr="00B86114">
        <w:rPr>
          <w:b/>
          <w:sz w:val="28"/>
          <w:szCs w:val="28"/>
        </w:rPr>
        <w:t xml:space="preserve">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41DF4" w:rsidRPr="00141DF4">
        <w:rPr>
          <w:b/>
          <w:sz w:val="28"/>
          <w:szCs w:val="28"/>
        </w:rPr>
        <w:t>«Тиинское</w:t>
      </w:r>
      <w:r w:rsidR="00141DF4">
        <w:t xml:space="preserve"> </w:t>
      </w:r>
      <w:r w:rsidR="00E86E18">
        <w:rPr>
          <w:b/>
          <w:sz w:val="28"/>
          <w:szCs w:val="28"/>
        </w:rPr>
        <w:t>сельское поселение» Мелекесского района</w:t>
      </w:r>
      <w:r w:rsidR="00C500DF">
        <w:rPr>
          <w:b/>
          <w:sz w:val="28"/>
          <w:szCs w:val="28"/>
        </w:rPr>
        <w:t xml:space="preserve"> Ульяновской области</w:t>
      </w:r>
      <w:r w:rsidRPr="00B86114">
        <w:rPr>
          <w:b/>
          <w:sz w:val="28"/>
          <w:szCs w:val="28"/>
        </w:rPr>
        <w:t>, и урегулированию конфликта и</w:t>
      </w:r>
      <w:r w:rsidRPr="00B86114">
        <w:rPr>
          <w:b/>
          <w:sz w:val="28"/>
          <w:szCs w:val="28"/>
        </w:rPr>
        <w:t>н</w:t>
      </w:r>
      <w:r w:rsidRPr="00B86114">
        <w:rPr>
          <w:b/>
          <w:sz w:val="28"/>
          <w:szCs w:val="28"/>
        </w:rPr>
        <w:t>тересов</w:t>
      </w:r>
    </w:p>
    <w:p w:rsidR="00603E30" w:rsidRPr="00B86114" w:rsidRDefault="00603E30" w:rsidP="00D64DFD">
      <w:pPr>
        <w:pStyle w:val="ConsPlusNormal"/>
        <w:suppressAutoHyphens/>
        <w:ind w:left="624"/>
        <w:jc w:val="center"/>
        <w:rPr>
          <w:b/>
          <w:sz w:val="28"/>
          <w:szCs w:val="28"/>
        </w:rPr>
      </w:pPr>
    </w:p>
    <w:p w:rsidR="00603E30" w:rsidRPr="00B86114" w:rsidRDefault="00603E30" w:rsidP="00D64DFD">
      <w:pPr>
        <w:pStyle w:val="ConsPlusNormal"/>
        <w:suppressAutoHyphens/>
        <w:ind w:left="624"/>
        <w:jc w:val="center"/>
        <w:rPr>
          <w:b/>
          <w:sz w:val="28"/>
          <w:szCs w:val="28"/>
        </w:rPr>
      </w:pPr>
    </w:p>
    <w:p w:rsidR="00603E30" w:rsidRPr="00B86114" w:rsidRDefault="00603E30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b/>
          <w:sz w:val="28"/>
          <w:szCs w:val="28"/>
        </w:rPr>
      </w:pPr>
      <w:r w:rsidRPr="00B86114">
        <w:rPr>
          <w:sz w:val="28"/>
          <w:szCs w:val="28"/>
        </w:rPr>
        <w:t xml:space="preserve">Комиссия по соблюдению требований к должностному поведению лиц, замещающих муниципальные должности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BE4D63">
        <w:rPr>
          <w:sz w:val="28"/>
          <w:szCs w:val="28"/>
        </w:rPr>
        <w:t xml:space="preserve"> Ульяновской области (далее – муниципальное образование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8839A2">
        <w:rPr>
          <w:sz w:val="28"/>
          <w:szCs w:val="28"/>
        </w:rPr>
        <w:t>)</w:t>
      </w:r>
      <w:r w:rsidRPr="00B86114">
        <w:rPr>
          <w:sz w:val="28"/>
          <w:szCs w:val="28"/>
        </w:rPr>
        <w:t xml:space="preserve">, и урегулированию конфликта интересов (далее – Комиссия) является постоянно действующим органом Совета депутатов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BE4D63">
        <w:rPr>
          <w:sz w:val="28"/>
          <w:szCs w:val="28"/>
        </w:rPr>
        <w:t xml:space="preserve"> Ульяновской области</w:t>
      </w:r>
      <w:r w:rsidRPr="00B86114">
        <w:rPr>
          <w:sz w:val="28"/>
          <w:szCs w:val="28"/>
        </w:rPr>
        <w:t xml:space="preserve"> (далее – Совет депутатов).</w:t>
      </w:r>
    </w:p>
    <w:p w:rsidR="00603E30" w:rsidRPr="00B86114" w:rsidRDefault="00603E30" w:rsidP="00D64DFD">
      <w:pPr>
        <w:numPr>
          <w:ilvl w:val="0"/>
          <w:numId w:val="2"/>
        </w:numPr>
        <w:tabs>
          <w:tab w:val="num" w:pos="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 xml:space="preserve">Комиссия в своей деятельности руководствуется </w:t>
      </w:r>
      <w:hyperlink r:id="rId11" w:history="1">
        <w:r w:rsidRPr="00B86114">
          <w:t>Конституцией</w:t>
        </w:r>
      </w:hyperlink>
      <w:r w:rsidRPr="00B86114">
        <w:t xml:space="preserve"> Российской Федерации, федеральными конституционными законами, федеральными законами, законами Ульяновской области, Уставом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Pr="00B86114">
        <w:t>, муниципальными правовыми актами, а также настоящим Положением.</w:t>
      </w:r>
    </w:p>
    <w:p w:rsidR="00603E30" w:rsidRPr="00B86114" w:rsidRDefault="00603E30" w:rsidP="00D64DFD">
      <w:pPr>
        <w:numPr>
          <w:ilvl w:val="0"/>
          <w:numId w:val="2"/>
        </w:numPr>
        <w:tabs>
          <w:tab w:val="num" w:pos="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 xml:space="preserve">Основной задачей Комиссии является содействие соответствующим органам местного самоуправления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Pr="00B86114">
        <w:t>:</w:t>
      </w:r>
      <w:r w:rsidR="008839A2">
        <w:t xml:space="preserve">  </w:t>
      </w:r>
    </w:p>
    <w:p w:rsidR="00603E30" w:rsidRPr="00B86114" w:rsidRDefault="008839A2" w:rsidP="00D64DFD">
      <w:pPr>
        <w:numPr>
          <w:ilvl w:val="1"/>
          <w:numId w:val="2"/>
        </w:numPr>
        <w:tabs>
          <w:tab w:val="clear" w:pos="792"/>
          <w:tab w:val="left" w:pos="709"/>
          <w:tab w:val="left" w:pos="1134"/>
        </w:tabs>
        <w:suppressAutoHyphens/>
        <w:autoSpaceDE w:val="0"/>
        <w:autoSpaceDN w:val="0"/>
        <w:adjustRightInd w:val="0"/>
        <w:ind w:left="624" w:firstLine="709"/>
        <w:jc w:val="both"/>
      </w:pPr>
      <w:r>
        <w:t xml:space="preserve"> В</w:t>
      </w:r>
      <w:r w:rsidR="00603E30" w:rsidRPr="00B86114">
        <w:t xml:space="preserve"> обеспечении соблюдения лицами, замещающими муниципальные должности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="00603E30" w:rsidRPr="00B86114">
        <w:t xml:space="preserve"> (далее –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="00603E30" w:rsidRPr="00B86114">
          <w:t>законом</w:t>
        </w:r>
      </w:hyperlink>
      <w:r w:rsidR="00603E30" w:rsidRPr="00B86114">
        <w:t xml:space="preserve"> от 25.12.2008 № 273-ФЗ «О противодействии коррупции», другими федеральными </w:t>
      </w:r>
      <w:hyperlink r:id="rId13" w:history="1">
        <w:r w:rsidR="00603E30" w:rsidRPr="00B86114">
          <w:t>законами</w:t>
        </w:r>
      </w:hyperlink>
      <w:r w:rsidR="00603E30" w:rsidRPr="00B86114">
        <w:t xml:space="preserve"> (далее </w:t>
      </w:r>
      <w:r w:rsidR="00603E30" w:rsidRPr="00B86114">
        <w:noBreakHyphen/>
        <w:t xml:space="preserve"> требования к должностному поведению и (или) требования об урегулировании ко</w:t>
      </w:r>
      <w:r w:rsidR="00603E30" w:rsidRPr="00B86114">
        <w:t>н</w:t>
      </w:r>
      <w:r w:rsidR="00603E30" w:rsidRPr="00B86114">
        <w:t>фликта интересов);</w:t>
      </w:r>
    </w:p>
    <w:p w:rsidR="00603E30" w:rsidRPr="00B86114" w:rsidRDefault="007D1427" w:rsidP="00D64DFD">
      <w:pPr>
        <w:numPr>
          <w:ilvl w:val="1"/>
          <w:numId w:val="2"/>
        </w:numPr>
        <w:tabs>
          <w:tab w:val="clear" w:pos="792"/>
          <w:tab w:val="left" w:pos="720"/>
          <w:tab w:val="left" w:pos="993"/>
          <w:tab w:val="left" w:pos="1134"/>
        </w:tabs>
        <w:suppressAutoHyphens/>
        <w:autoSpaceDE w:val="0"/>
        <w:autoSpaceDN w:val="0"/>
        <w:adjustRightInd w:val="0"/>
        <w:ind w:left="624" w:firstLine="709"/>
        <w:jc w:val="both"/>
      </w:pPr>
      <w:r>
        <w:lastRenderedPageBreak/>
        <w:t xml:space="preserve"> В</w:t>
      </w:r>
      <w:r w:rsidR="00603E30" w:rsidRPr="00B86114">
        <w:t xml:space="preserve"> осуществлении в соответствующих органах местного самоуправления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="00603E30" w:rsidRPr="00B86114">
        <w:t xml:space="preserve"> мер по предупрежд</w:t>
      </w:r>
      <w:r w:rsidR="00603E30" w:rsidRPr="00B86114">
        <w:t>е</w:t>
      </w:r>
      <w:r w:rsidR="00603E30" w:rsidRPr="00B86114">
        <w:t>нию коррупции.</w:t>
      </w:r>
    </w:p>
    <w:p w:rsidR="00603E30" w:rsidRPr="00B86114" w:rsidRDefault="00603E30" w:rsidP="00D64DFD">
      <w:pPr>
        <w:numPr>
          <w:ilvl w:val="0"/>
          <w:numId w:val="2"/>
        </w:numPr>
        <w:tabs>
          <w:tab w:val="num" w:pos="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Численный и персональный состав Комиссии утверждается</w:t>
      </w:r>
      <w:r w:rsidR="00262B32">
        <w:t xml:space="preserve"> постановлением Главы поселения</w:t>
      </w:r>
      <w:r w:rsidRPr="00B86114">
        <w:t xml:space="preserve">. В состав Комиссии входят председатель Комиссии, его заместитель, назначаемый по предложению Главы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Pr="00B86114">
        <w:t xml:space="preserve">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7D1427">
        <w:t xml:space="preserve"> </w:t>
      </w:r>
    </w:p>
    <w:p w:rsidR="00603E30" w:rsidRPr="00B86114" w:rsidRDefault="00603E30" w:rsidP="00D64DFD">
      <w:pPr>
        <w:pStyle w:val="ConsPlusNormal"/>
        <w:tabs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</w:t>
      </w:r>
      <w:r w:rsidRPr="00B86114">
        <w:rPr>
          <w:sz w:val="28"/>
          <w:szCs w:val="28"/>
        </w:rPr>
        <w:t>и</w:t>
      </w:r>
      <w:r w:rsidRPr="00B86114">
        <w:rPr>
          <w:sz w:val="28"/>
          <w:szCs w:val="28"/>
        </w:rPr>
        <w:t>маемые Комиссией решения.</w:t>
      </w:r>
      <w:r w:rsidR="00F71FC4">
        <w:rPr>
          <w:sz w:val="28"/>
          <w:szCs w:val="28"/>
        </w:rPr>
        <w:t xml:space="preserve"> </w:t>
      </w:r>
    </w:p>
    <w:p w:rsidR="00603E30" w:rsidRPr="00B86114" w:rsidRDefault="00603E30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Председателем Комиссии назначается </w:t>
      </w:r>
      <w:r w:rsidR="00F71FC4">
        <w:rPr>
          <w:sz w:val="28"/>
          <w:szCs w:val="28"/>
        </w:rPr>
        <w:t>заместитель</w:t>
      </w:r>
      <w:r w:rsidRPr="00B86114">
        <w:rPr>
          <w:sz w:val="28"/>
          <w:szCs w:val="28"/>
        </w:rPr>
        <w:t xml:space="preserve"> </w:t>
      </w:r>
      <w:r w:rsidR="002B1DBF">
        <w:rPr>
          <w:sz w:val="28"/>
          <w:szCs w:val="28"/>
        </w:rPr>
        <w:t>Председателя Совета депутатов</w:t>
      </w:r>
      <w:r w:rsidRPr="00B86114">
        <w:rPr>
          <w:sz w:val="28"/>
          <w:szCs w:val="28"/>
        </w:rPr>
        <w:t xml:space="preserve">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Pr="00B86114">
        <w:rPr>
          <w:sz w:val="28"/>
          <w:szCs w:val="28"/>
        </w:rPr>
        <w:t xml:space="preserve">. Секретарём Комиссии назначается </w:t>
      </w:r>
      <w:r w:rsidR="00262B32">
        <w:rPr>
          <w:sz w:val="28"/>
          <w:szCs w:val="28"/>
        </w:rPr>
        <w:t>депутат Совета депутатов</w:t>
      </w:r>
      <w:r w:rsidRPr="00B86114">
        <w:rPr>
          <w:sz w:val="28"/>
          <w:szCs w:val="28"/>
        </w:rPr>
        <w:t>.</w:t>
      </w:r>
    </w:p>
    <w:p w:rsidR="00603E30" w:rsidRPr="00B86114" w:rsidRDefault="00603E30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В состав Комиссии</w:t>
      </w:r>
      <w:r w:rsidR="003C1621">
        <w:rPr>
          <w:sz w:val="28"/>
          <w:szCs w:val="28"/>
        </w:rPr>
        <w:t xml:space="preserve"> по согласованию</w:t>
      </w:r>
      <w:r w:rsidRPr="00B86114">
        <w:rPr>
          <w:sz w:val="28"/>
          <w:szCs w:val="28"/>
        </w:rPr>
        <w:t xml:space="preserve"> </w:t>
      </w:r>
      <w:r w:rsidR="001B19A2">
        <w:rPr>
          <w:sz w:val="28"/>
          <w:szCs w:val="28"/>
        </w:rPr>
        <w:t xml:space="preserve">могут </w:t>
      </w:r>
      <w:r w:rsidRPr="00B86114">
        <w:rPr>
          <w:sz w:val="28"/>
          <w:szCs w:val="28"/>
        </w:rPr>
        <w:t>входит</w:t>
      </w:r>
      <w:r w:rsidR="001B19A2">
        <w:rPr>
          <w:sz w:val="28"/>
          <w:szCs w:val="28"/>
        </w:rPr>
        <w:t>ь</w:t>
      </w:r>
      <w:r w:rsidRPr="00B86114">
        <w:rPr>
          <w:sz w:val="28"/>
          <w:szCs w:val="28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  <w:r w:rsidR="001B19A2">
        <w:rPr>
          <w:sz w:val="28"/>
          <w:szCs w:val="28"/>
        </w:rPr>
        <w:t xml:space="preserve"> </w:t>
      </w:r>
    </w:p>
    <w:p w:rsidR="00603E30" w:rsidRPr="00B86114" w:rsidRDefault="001B19A2" w:rsidP="00D64DFD">
      <w:pPr>
        <w:pStyle w:val="ConsPlusNormal"/>
        <w:tabs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>Совет депутатов</w:t>
      </w:r>
      <w:r w:rsidR="00603E30" w:rsidRPr="00B86114">
        <w:rPr>
          <w:sz w:val="28"/>
          <w:szCs w:val="28"/>
        </w:rPr>
        <w:t xml:space="preserve">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603E30" w:rsidRPr="00B86114">
        <w:rPr>
          <w:sz w:val="28"/>
          <w:szCs w:val="28"/>
        </w:rPr>
        <w:t xml:space="preserve"> может принять решение о включении в состав Комиссии</w:t>
      </w:r>
      <w:r w:rsidR="003C1621">
        <w:rPr>
          <w:sz w:val="28"/>
          <w:szCs w:val="28"/>
        </w:rPr>
        <w:t xml:space="preserve"> по согласованию</w:t>
      </w:r>
      <w:r w:rsidR="00603E30" w:rsidRPr="00B86114">
        <w:rPr>
          <w:sz w:val="28"/>
          <w:szCs w:val="28"/>
        </w:rPr>
        <w:t xml:space="preserve"> представителя Общественной палаты Ульяновской области, представителя общественной палаты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603E30" w:rsidRPr="00B86114">
        <w:rPr>
          <w:sz w:val="28"/>
          <w:szCs w:val="28"/>
        </w:rPr>
        <w:t xml:space="preserve">, представителя общественной организации ветеранов, созданной в муниципальном образовании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262B32">
        <w:rPr>
          <w:sz w:val="28"/>
          <w:szCs w:val="28"/>
        </w:rPr>
        <w:t xml:space="preserve">. </w:t>
      </w:r>
      <w:r w:rsidR="00603E30" w:rsidRPr="00B86114">
        <w:rPr>
          <w:sz w:val="28"/>
          <w:szCs w:val="28"/>
        </w:rPr>
        <w:t xml:space="preserve">Лица, указанные в настоящем пункте, включаются в состав Комиссии в установленном порядке по согласованию на основании запроса Главы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603E30" w:rsidRPr="00B86114">
        <w:rPr>
          <w:sz w:val="28"/>
          <w:szCs w:val="28"/>
        </w:rPr>
        <w:t>. Согласование осуществляется в десятидневный срок со дня получения запроса.</w:t>
      </w:r>
      <w:r w:rsidR="000F02D2">
        <w:rPr>
          <w:sz w:val="28"/>
          <w:szCs w:val="28"/>
        </w:rPr>
        <w:t xml:space="preserve"> </w:t>
      </w:r>
    </w:p>
    <w:p w:rsidR="00603E30" w:rsidRPr="00B86114" w:rsidRDefault="00603E30" w:rsidP="00D64DFD">
      <w:pPr>
        <w:pStyle w:val="ConsPlusNormal"/>
        <w:tabs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Число членов Комиссии, не замещающих должности муниципальной службы, муниципальные должности в органах местного самоуправления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Pr="00B86114">
        <w:rPr>
          <w:sz w:val="28"/>
          <w:szCs w:val="28"/>
        </w:rPr>
        <w:t>, должно составлять не менее одной четверти от общего числа членов Комиссии.</w:t>
      </w:r>
      <w:r w:rsidR="002733D7">
        <w:rPr>
          <w:sz w:val="28"/>
          <w:szCs w:val="28"/>
        </w:rPr>
        <w:t xml:space="preserve"> </w:t>
      </w:r>
      <w:r w:rsidR="00A52352">
        <w:rPr>
          <w:sz w:val="28"/>
          <w:szCs w:val="28"/>
        </w:rPr>
        <w:t xml:space="preserve"> </w:t>
      </w:r>
    </w:p>
    <w:p w:rsidR="00603E30" w:rsidRPr="00B86114" w:rsidRDefault="00603E30" w:rsidP="000E1420">
      <w:pPr>
        <w:pStyle w:val="ConsPlusNormal"/>
        <w:numPr>
          <w:ilvl w:val="0"/>
          <w:numId w:val="2"/>
        </w:numPr>
        <w:tabs>
          <w:tab w:val="num" w:pos="0"/>
          <w:tab w:val="left" w:pos="1080"/>
          <w:tab w:val="left" w:pos="1843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К ведению Комиссии относятся:</w:t>
      </w:r>
      <w:r w:rsidR="00A52352">
        <w:rPr>
          <w:sz w:val="28"/>
          <w:szCs w:val="28"/>
        </w:rPr>
        <w:t xml:space="preserve"> </w:t>
      </w:r>
    </w:p>
    <w:p w:rsidR="00D66315" w:rsidRPr="00D66315" w:rsidRDefault="0030062D" w:rsidP="00FA0221">
      <w:pPr>
        <w:tabs>
          <w:tab w:val="num" w:pos="135"/>
          <w:tab w:val="num" w:pos="360"/>
          <w:tab w:val="left" w:pos="1134"/>
        </w:tabs>
        <w:suppressAutoHyphens/>
        <w:autoSpaceDE w:val="0"/>
        <w:autoSpaceDN w:val="0"/>
        <w:adjustRightInd w:val="0"/>
        <w:ind w:left="624" w:firstLine="709"/>
        <w:jc w:val="both"/>
        <w:rPr>
          <w:u w:val="single"/>
        </w:rPr>
      </w:pPr>
      <w:r>
        <w:t xml:space="preserve">7.1. </w:t>
      </w:r>
      <w:r w:rsidR="00603E30" w:rsidRPr="00B86114">
        <w:t xml:space="preserve">В соответствии с </w:t>
      </w:r>
      <w:hyperlink r:id="rId14" w:history="1">
        <w:r w:rsidR="00603E30" w:rsidRPr="00B86114">
          <w:t>Положением</w:t>
        </w:r>
      </w:hyperlink>
      <w:r w:rsidR="00603E30" w:rsidRPr="00B86114">
        <w:t xml:space="preserve"> о проверке соблюдения лицами, замещающими муниципальные должности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="00603E30" w:rsidRPr="00B86114">
        <w:t xml:space="preserve"> требований к должностному поведению, утверждённым решением Совета депутатов, проведение проверки соблюдения лицами, замещающими муниципальные </w:t>
      </w:r>
      <w:r w:rsidR="00603E30" w:rsidRPr="00B86114">
        <w:lastRenderedPageBreak/>
        <w:t>должности, ограничений, запретов, исполнения обязанностей, которые установлены Федеральным законом от 25 декабря 2008 года № 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характера.</w:t>
      </w:r>
    </w:p>
    <w:p w:rsidR="00603E30" w:rsidRPr="00B86114" w:rsidRDefault="00FE6F43" w:rsidP="00D64DFD">
      <w:pPr>
        <w:tabs>
          <w:tab w:val="num" w:pos="360"/>
          <w:tab w:val="num" w:pos="792"/>
          <w:tab w:val="left" w:pos="1080"/>
        </w:tabs>
        <w:suppressAutoHyphens/>
        <w:autoSpaceDE w:val="0"/>
        <w:autoSpaceDN w:val="0"/>
        <w:adjustRightInd w:val="0"/>
        <w:ind w:left="624" w:firstLine="679"/>
        <w:jc w:val="both"/>
        <w:rPr>
          <w:u w:val="single"/>
        </w:rPr>
      </w:pPr>
      <w:r w:rsidRPr="00E113C2">
        <w:t>В случае необходимости получения достоверной информация о непредставлении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Коми</w:t>
      </w:r>
      <w:r w:rsidR="003A1108">
        <w:t>ссия в порядке, установленном пунктом</w:t>
      </w:r>
      <w:r w:rsidRPr="00E113C2">
        <w:t xml:space="preserve"> 8 настоящего Положения, направляет запрос в образованное в Правительстве Ульяновской области подразделение, реализующее функции по профилактике коррупционных и иных правонарушений в Ульяновской обл</w:t>
      </w:r>
      <w:r w:rsidRPr="00E113C2">
        <w:t>а</w:t>
      </w:r>
      <w:r w:rsidRPr="00E113C2">
        <w:t>сти.</w:t>
      </w:r>
      <w:r w:rsidR="00D66315">
        <w:t xml:space="preserve"> </w:t>
      </w:r>
    </w:p>
    <w:p w:rsidR="00603E30" w:rsidRPr="00B86114" w:rsidRDefault="00603E30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Комиссия для реализации своих полномочий вправе обращаться с запросами в федеральные органы государственной власти, органы государственной власти</w:t>
      </w:r>
      <w:r w:rsidR="00141DF4">
        <w:rPr>
          <w:sz w:val="28"/>
          <w:szCs w:val="28"/>
        </w:rPr>
        <w:t xml:space="preserve"> Ульяновской области</w:t>
      </w:r>
      <w:r w:rsidRPr="00B86114">
        <w:rPr>
          <w:sz w:val="28"/>
          <w:szCs w:val="28"/>
        </w:rPr>
        <w:t xml:space="preserve">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Глава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Pr="00B86114">
        <w:rPr>
          <w:sz w:val="28"/>
          <w:szCs w:val="28"/>
        </w:rPr>
        <w:t>, за исключением запросов, в отношении которых законодательством Российской Федерации установлен иной порядок их направления.</w:t>
      </w:r>
      <w:r w:rsidR="00FE6F43">
        <w:rPr>
          <w:sz w:val="28"/>
          <w:szCs w:val="28"/>
        </w:rPr>
        <w:t xml:space="preserve"> </w:t>
      </w:r>
    </w:p>
    <w:p w:rsidR="00603E30" w:rsidRPr="00B86114" w:rsidRDefault="00603E30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Основаниями для проведения заседания Комиссии являются:</w:t>
      </w:r>
    </w:p>
    <w:p w:rsidR="00603E30" w:rsidRPr="00B86114" w:rsidRDefault="00603E30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 xml:space="preserve">Поступившие в установленном порядке материалы проверки, проводимой в соответствии с </w:t>
      </w:r>
      <w:hyperlink r:id="rId15" w:history="1">
        <w:r w:rsidRPr="00B86114">
          <w:t>Положением</w:t>
        </w:r>
      </w:hyperlink>
      <w:r w:rsidRPr="00B86114">
        <w:t xml:space="preserve"> о проверке соблюдения лицами, замещающими муниципальные должности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Pr="00B86114">
        <w:t xml:space="preserve"> требований к должностному поведению, утверждённым решением Совета депутатов, свидетельствующие 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603E30" w:rsidRPr="00B86114" w:rsidRDefault="00603E30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  <w:tab w:val="left" w:pos="1276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Поступившее в Комиссию:</w:t>
      </w:r>
    </w:p>
    <w:p w:rsidR="00603E30" w:rsidRPr="00B86114" w:rsidRDefault="00EB3F74" w:rsidP="00D64DFD">
      <w:pPr>
        <w:numPr>
          <w:ilvl w:val="2"/>
          <w:numId w:val="2"/>
        </w:numPr>
        <w:tabs>
          <w:tab w:val="left" w:pos="720"/>
          <w:tab w:val="num" w:pos="792"/>
        </w:tabs>
        <w:suppressAutoHyphens/>
        <w:autoSpaceDE w:val="0"/>
        <w:autoSpaceDN w:val="0"/>
        <w:adjustRightInd w:val="0"/>
        <w:ind w:left="624" w:firstLine="720"/>
        <w:jc w:val="both"/>
      </w:pPr>
      <w:r>
        <w:t>У</w:t>
      </w:r>
      <w:r w:rsidR="00603E30" w:rsidRPr="00B86114">
        <w:t>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603E30" w:rsidRPr="00B86114">
        <w:t>н</w:t>
      </w:r>
      <w:r w:rsidR="00603E30" w:rsidRPr="00B86114">
        <w:t>тересов.</w:t>
      </w:r>
    </w:p>
    <w:p w:rsidR="00603E30" w:rsidRPr="00B86114" w:rsidRDefault="00EB3F74" w:rsidP="00D64DFD">
      <w:pPr>
        <w:numPr>
          <w:ilvl w:val="2"/>
          <w:numId w:val="2"/>
        </w:numPr>
        <w:tabs>
          <w:tab w:val="left" w:pos="720"/>
          <w:tab w:val="num" w:pos="792"/>
        </w:tabs>
        <w:suppressAutoHyphens/>
        <w:autoSpaceDE w:val="0"/>
        <w:autoSpaceDN w:val="0"/>
        <w:adjustRightInd w:val="0"/>
        <w:ind w:left="624" w:firstLine="720"/>
        <w:jc w:val="both"/>
      </w:pPr>
      <w:r>
        <w:t>З</w:t>
      </w:r>
      <w:r w:rsidR="00603E30" w:rsidRPr="00B86114">
        <w:t>аявление лица, замещающего муниципальную должность, о невозможности выполнить требования Федерального закона от 7 мая 2013 года №79</w:t>
      </w:r>
      <w:r w:rsidR="008C6F5B">
        <w:t xml:space="preserve"> </w:t>
      </w:r>
      <w:r w:rsidR="00603E30" w:rsidRPr="00B86114">
        <w:t>-</w:t>
      </w:r>
      <w:r w:rsidR="008C6F5B">
        <w:t xml:space="preserve"> </w:t>
      </w:r>
      <w:r w:rsidR="00603E30" w:rsidRPr="00B86114">
        <w:t xml:space="preserve"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603E30" w:rsidRPr="00B86114">
        <w:noBreakHyphen/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603E30" w:rsidRPr="00B86114">
        <w:lastRenderedPageBreak/>
        <w:t>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03E30" w:rsidRPr="00B86114" w:rsidRDefault="00603E30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  <w:tab w:val="left" w:pos="1276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Представление председателя Комиссии, заместителя председателя Комиссии, любого члена Комиссии, касающееся обеспечения соблюдения лицом, замещающим муниципальную должность, требований об урегулировании конфликта интересов либо осуществления мер по предупреждению коррупции и (или) требований к должностному поведению.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</w:t>
      </w:r>
      <w:r w:rsidR="00603E30" w:rsidRPr="00B86114">
        <w:rPr>
          <w:sz w:val="28"/>
          <w:szCs w:val="28"/>
        </w:rPr>
        <w:t>о</w:t>
      </w:r>
      <w:r w:rsidR="00603E30" w:rsidRPr="00B86114">
        <w:rPr>
          <w:sz w:val="28"/>
          <w:szCs w:val="28"/>
        </w:rPr>
        <w:t>верки по фактам нарушения дисциплины.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 xml:space="preserve">Заседание проводит председатель Комиссии. 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 xml:space="preserve">Заседание Комиссии правомочно, если на нем присутствует не менее 2/3 от общего числа членов Комиссии. Проведение заседаний с участием только членов Комиссии, замещающих должности в органах местного самоуправления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603E30" w:rsidRPr="00B86114">
        <w:rPr>
          <w:sz w:val="28"/>
          <w:szCs w:val="28"/>
        </w:rPr>
        <w:t>, недопустимо.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В заседаниях Комиссии с правом совещательного голоса участвуют лица, приглашаемые по ходатайству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 или любого члена Комиссии и по решению председателя Комиссии, принимаемому в каждом конкретном случае отдельно не менее чем за три дня до дня заседания Коми</w:t>
      </w:r>
      <w:r w:rsidR="00603E30" w:rsidRPr="00B86114">
        <w:rPr>
          <w:sz w:val="28"/>
          <w:szCs w:val="28"/>
        </w:rPr>
        <w:t>с</w:t>
      </w:r>
      <w:r w:rsidR="00603E30" w:rsidRPr="00B86114">
        <w:rPr>
          <w:sz w:val="28"/>
          <w:szCs w:val="28"/>
        </w:rPr>
        <w:t>сии.</w:t>
      </w:r>
    </w:p>
    <w:p w:rsidR="00603E30" w:rsidRPr="00B86114" w:rsidRDefault="00E31E5C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 xml:space="preserve">Член Комиссии обязан присутствовать на заседании Комиссии. О невозможности присутствия по уважительной причине член Комиссии </w:t>
      </w:r>
      <w:r w:rsidR="00603E30" w:rsidRPr="00B86114">
        <w:rPr>
          <w:sz w:val="28"/>
          <w:szCs w:val="28"/>
        </w:rPr>
        <w:lastRenderedPageBreak/>
        <w:t>заблаговременно информирует в письменной форме председателя Комиссии.</w:t>
      </w:r>
    </w:p>
    <w:p w:rsidR="00603E30" w:rsidRPr="00B86114" w:rsidRDefault="00E72446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Информация и материалы, содержащие основания для проведения заседания Комиссии, указанные в пунктах 9.1, 9.2, 9.3 настоящего Положения, направляются председателю Комиссии.</w:t>
      </w:r>
    </w:p>
    <w:p w:rsidR="00603E30" w:rsidRPr="00B86114" w:rsidRDefault="00E72446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Председатель Комиссии при поступлении к нему информации и материалов, содержащих основания для проведения заседания К</w:t>
      </w:r>
      <w:r w:rsidR="00603E30" w:rsidRPr="00B86114">
        <w:rPr>
          <w:sz w:val="28"/>
          <w:szCs w:val="28"/>
        </w:rPr>
        <w:t>о</w:t>
      </w:r>
      <w:r w:rsidR="00603E30" w:rsidRPr="00B86114">
        <w:rPr>
          <w:sz w:val="28"/>
          <w:szCs w:val="28"/>
        </w:rPr>
        <w:t>миссии:</w:t>
      </w:r>
    </w:p>
    <w:p w:rsidR="00603E30" w:rsidRPr="00B86114" w:rsidRDefault="00603E30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материалов.</w:t>
      </w:r>
    </w:p>
    <w:p w:rsidR="00603E30" w:rsidRPr="00B86114" w:rsidRDefault="00603E30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Рассматривает письменные ходатайства и заявления лиц, указанных в пункте 16 настоящего Положения, принимает решение об их удовлетворении (об отказе в удовлетворении).</w:t>
      </w:r>
    </w:p>
    <w:p w:rsidR="00603E30" w:rsidRPr="00B86114" w:rsidRDefault="00603E30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членов Комиссии и других лиц, указанных в пункте 16 настоящего Положения, с поступившей и</w:t>
      </w:r>
      <w:r w:rsidRPr="00B86114">
        <w:t>н</w:t>
      </w:r>
      <w:r w:rsidRPr="00B86114">
        <w:t>формацией и с результатами её проверки.</w:t>
      </w:r>
    </w:p>
    <w:p w:rsidR="00603E30" w:rsidRPr="00B86114" w:rsidRDefault="00391178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</w:t>
      </w:r>
      <w:r w:rsidR="00603E30" w:rsidRPr="00B86114">
        <w:rPr>
          <w:sz w:val="28"/>
          <w:szCs w:val="28"/>
        </w:rPr>
        <w:t>а</w:t>
      </w:r>
      <w:r w:rsidR="00603E30" w:rsidRPr="00B86114">
        <w:rPr>
          <w:sz w:val="28"/>
          <w:szCs w:val="28"/>
        </w:rPr>
        <w:t>ний об урегулировании конфликта интересов.</w:t>
      </w:r>
    </w:p>
    <w:p w:rsidR="00603E30" w:rsidRPr="00B86114" w:rsidRDefault="00391178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Заседания Комиссии могут проводиться в отсутствие лица, замещающего муниципальную должность, в случае:</w:t>
      </w:r>
    </w:p>
    <w:p w:rsidR="00603E30" w:rsidRPr="00B86114" w:rsidRDefault="00391178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Е</w:t>
      </w:r>
      <w:r w:rsidR="00603E30" w:rsidRPr="00B86114">
        <w:t>сли в заявлении или уведомлении, предусмотренных пунктами 9.2.1, 9.2.2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603E30" w:rsidRPr="00B86114" w:rsidRDefault="00391178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Е</w:t>
      </w:r>
      <w:r w:rsidR="00603E30" w:rsidRPr="00B86114">
        <w:t>сли лицо, замещающее муниципальную должность, намеревающийся лично присутствовать на заседании Комиссии и надлежащим образом извещенный о времени и месте его проведения, не явилось на заседание Комиссии.</w:t>
      </w:r>
    </w:p>
    <w:p w:rsidR="00603E30" w:rsidRPr="00B86114" w:rsidRDefault="00391178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На заседании Комиссии заслушиваются пояснения лица, замещающего муниципальную должность (с его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603E30" w:rsidRPr="00B86114" w:rsidRDefault="00391178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3E30" w:rsidRPr="00B86114" w:rsidRDefault="00391178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По итогам рассмотрения вопроса, указанного в пункте 9.1 настоящего Положения, Комиссия принимает одно из следующих реш</w:t>
      </w:r>
      <w:r w:rsidR="00603E30" w:rsidRPr="00B86114">
        <w:rPr>
          <w:sz w:val="28"/>
          <w:szCs w:val="28"/>
        </w:rPr>
        <w:t>е</w:t>
      </w:r>
      <w:r w:rsidR="00603E30" w:rsidRPr="00B86114">
        <w:rPr>
          <w:sz w:val="28"/>
          <w:szCs w:val="28"/>
        </w:rPr>
        <w:t>ний:</w:t>
      </w:r>
    </w:p>
    <w:p w:rsidR="00603E30" w:rsidRPr="00B86114" w:rsidRDefault="00B06747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У</w:t>
      </w:r>
      <w:r w:rsidR="00603E30" w:rsidRPr="00B86114">
        <w:t>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интересов;</w:t>
      </w:r>
    </w:p>
    <w:p w:rsidR="00603E30" w:rsidRPr="00B86114" w:rsidRDefault="00B06747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У</w:t>
      </w:r>
      <w:r w:rsidR="00603E30" w:rsidRPr="00B86114">
        <w:t xml:space="preserve">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</w:t>
      </w:r>
      <w:r w:rsidR="008E00F0">
        <w:lastRenderedPageBreak/>
        <w:t>Главе</w:t>
      </w:r>
      <w:r w:rsidR="00603E30" w:rsidRPr="00B86114">
        <w:t xml:space="preserve">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="00603E30" w:rsidRPr="00B86114">
        <w:t xml:space="preserve"> (далее </w:t>
      </w:r>
      <w:r w:rsidR="00603E30" w:rsidRPr="00B86114">
        <w:noBreakHyphen/>
        <w:t xml:space="preserve"> уполномоченный руководитель)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 либо применить к лицу, замещающему муниципальную должность, конкретную м</w:t>
      </w:r>
      <w:r w:rsidR="00603E30" w:rsidRPr="00B86114">
        <w:t>е</w:t>
      </w:r>
      <w:r w:rsidR="00603E30" w:rsidRPr="00B86114">
        <w:t>ру ответственности.</w:t>
      </w:r>
    </w:p>
    <w:p w:rsidR="00603E30" w:rsidRPr="00B86114" w:rsidRDefault="00137EC9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03E30" w:rsidRPr="00B86114">
        <w:rPr>
          <w:iCs/>
          <w:sz w:val="28"/>
          <w:szCs w:val="28"/>
        </w:rPr>
        <w:t>По итогам рассмотрения вопроса, указанного в пункте 9.2.1 настоящего Положения, Комиссия принимает одно из следующих реш</w:t>
      </w:r>
      <w:r w:rsidR="00603E30" w:rsidRPr="00B86114">
        <w:rPr>
          <w:iCs/>
          <w:sz w:val="28"/>
          <w:szCs w:val="28"/>
        </w:rPr>
        <w:t>е</w:t>
      </w:r>
      <w:r w:rsidR="00603E30" w:rsidRPr="00B86114">
        <w:rPr>
          <w:iCs/>
          <w:sz w:val="28"/>
          <w:szCs w:val="28"/>
        </w:rPr>
        <w:t>ний:</w:t>
      </w:r>
    </w:p>
    <w:p w:rsidR="00603E30" w:rsidRPr="00B86114" w:rsidRDefault="00137EC9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П</w:t>
      </w:r>
      <w:r w:rsidR="00603E30" w:rsidRPr="00B86114">
        <w:t>ризнать, что при исполнении лицом, замещающим муниципальную должность, при исполнении должностных обязанностей конфликт интересов отсутствует;</w:t>
      </w:r>
    </w:p>
    <w:p w:rsidR="00603E30" w:rsidRPr="00B86114" w:rsidRDefault="00137EC9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П</w:t>
      </w:r>
      <w:r w:rsidR="00603E30" w:rsidRPr="00B86114">
        <w:t>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уполномоченному руководителю принять меры по урегулированию конфликта интересов или по недопущению его возникновения;</w:t>
      </w:r>
    </w:p>
    <w:p w:rsidR="00603E30" w:rsidRPr="00B86114" w:rsidRDefault="00137EC9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П</w:t>
      </w:r>
      <w:r w:rsidR="00603E30" w:rsidRPr="00B86114">
        <w:t>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уполномоченному руководителю применить к лицу, замещающему муниципальную должность, конкретную меру ответственности.</w:t>
      </w:r>
    </w:p>
    <w:p w:rsidR="00603E30" w:rsidRPr="00B86114" w:rsidRDefault="00137EC9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По итогам рассмотрения вопроса, указанного в пункте 9.2.2 настоящего Положения, Комиссия принимает одно из следующих реш</w:t>
      </w:r>
      <w:r w:rsidR="00603E30" w:rsidRPr="00B86114">
        <w:rPr>
          <w:sz w:val="28"/>
          <w:szCs w:val="28"/>
        </w:rPr>
        <w:t>е</w:t>
      </w:r>
      <w:r w:rsidR="00603E30" w:rsidRPr="00B86114">
        <w:rPr>
          <w:sz w:val="28"/>
          <w:szCs w:val="28"/>
        </w:rPr>
        <w:t>ний:</w:t>
      </w:r>
    </w:p>
    <w:p w:rsidR="00603E30" w:rsidRPr="00B86114" w:rsidRDefault="00137EC9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П</w:t>
      </w:r>
      <w:r w:rsidR="00603E30" w:rsidRPr="00B86114">
        <w:t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03E30" w:rsidRPr="00B86114" w:rsidRDefault="00A41E0C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П</w:t>
      </w:r>
      <w:r w:rsidR="00603E30" w:rsidRPr="00B86114">
        <w:t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уполномоченному руководителю применить к лицу, замещающему муниципальную должность конкретную меру ответственности.</w:t>
      </w:r>
    </w:p>
    <w:p w:rsidR="00603E30" w:rsidRPr="00B86114" w:rsidRDefault="007A0459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03E30" w:rsidRPr="00B86114">
        <w:rPr>
          <w:iCs/>
          <w:sz w:val="28"/>
          <w:szCs w:val="28"/>
        </w:rPr>
        <w:t>По итогам рассмотрения вопроса, указанного в пункте 9.3 настоящего Положения, Комиссия принимает соответствующее решение.</w:t>
      </w:r>
    </w:p>
    <w:p w:rsidR="00603E30" w:rsidRPr="00B86114" w:rsidRDefault="007A0459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03E30" w:rsidRPr="00B86114">
        <w:rPr>
          <w:iCs/>
          <w:sz w:val="28"/>
          <w:szCs w:val="28"/>
        </w:rPr>
        <w:t xml:space="preserve">Для исполнения решений Комиссии могут быть подготовлены проекты муниципальных правовых актов органа местного самоуправления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iCs/>
          <w:sz w:val="28"/>
          <w:szCs w:val="28"/>
        </w:rPr>
        <w:t>сельское поселение» Мелекесского района</w:t>
      </w:r>
      <w:r w:rsidR="00603E30" w:rsidRPr="00B86114">
        <w:rPr>
          <w:iCs/>
          <w:sz w:val="28"/>
          <w:szCs w:val="28"/>
        </w:rPr>
        <w:t xml:space="preserve">, решений или поручений </w:t>
      </w:r>
      <w:r w:rsidR="00603E30" w:rsidRPr="00B86114">
        <w:rPr>
          <w:sz w:val="28"/>
          <w:szCs w:val="28"/>
        </w:rPr>
        <w:t>уполномоченного</w:t>
      </w:r>
      <w:r w:rsidR="00603E30" w:rsidRPr="00B86114">
        <w:rPr>
          <w:iCs/>
          <w:sz w:val="28"/>
          <w:szCs w:val="28"/>
        </w:rPr>
        <w:t xml:space="preserve"> руководителя, которые в </w:t>
      </w:r>
      <w:r w:rsidR="00603E30" w:rsidRPr="00B86114">
        <w:rPr>
          <w:iCs/>
          <w:sz w:val="28"/>
          <w:szCs w:val="28"/>
        </w:rPr>
        <w:lastRenderedPageBreak/>
        <w:t xml:space="preserve">установленном порядке представляются на рассмотрение </w:t>
      </w:r>
      <w:r w:rsidR="00603E30" w:rsidRPr="00B86114">
        <w:rPr>
          <w:sz w:val="28"/>
          <w:szCs w:val="28"/>
        </w:rPr>
        <w:t>уполномоченного</w:t>
      </w:r>
      <w:r w:rsidR="00603E30" w:rsidRPr="00B86114">
        <w:rPr>
          <w:iCs/>
          <w:sz w:val="28"/>
          <w:szCs w:val="28"/>
        </w:rPr>
        <w:t xml:space="preserve"> руководит</w:t>
      </w:r>
      <w:r w:rsidR="00603E30" w:rsidRPr="00B86114">
        <w:rPr>
          <w:iCs/>
          <w:sz w:val="28"/>
          <w:szCs w:val="28"/>
        </w:rPr>
        <w:t>е</w:t>
      </w:r>
      <w:r w:rsidR="00603E30" w:rsidRPr="00B86114">
        <w:rPr>
          <w:iCs/>
          <w:sz w:val="28"/>
          <w:szCs w:val="28"/>
        </w:rPr>
        <w:t>ля.</w:t>
      </w:r>
    </w:p>
    <w:p w:rsidR="00603E30" w:rsidRPr="00B86114" w:rsidRDefault="007A0459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03E30" w:rsidRPr="00B86114">
        <w:rPr>
          <w:iCs/>
          <w:sz w:val="28"/>
          <w:szCs w:val="28"/>
        </w:rPr>
        <w:t xml:space="preserve"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Решения Комиссии для </w:t>
      </w:r>
      <w:r w:rsidR="00603E30" w:rsidRPr="00B86114">
        <w:rPr>
          <w:sz w:val="28"/>
          <w:szCs w:val="28"/>
        </w:rPr>
        <w:t xml:space="preserve">уполномоченного </w:t>
      </w:r>
      <w:r w:rsidR="00603E30" w:rsidRPr="00B86114">
        <w:rPr>
          <w:iCs/>
          <w:sz w:val="28"/>
          <w:szCs w:val="28"/>
        </w:rPr>
        <w:t>руководителя носят рекомендательный характер.</w:t>
      </w:r>
    </w:p>
    <w:p w:rsidR="00603E30" w:rsidRPr="00B86114" w:rsidRDefault="008E00F0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03E30" w:rsidRPr="00B86114">
        <w:rPr>
          <w:iCs/>
          <w:sz w:val="28"/>
          <w:szCs w:val="28"/>
        </w:rPr>
        <w:t xml:space="preserve">Решения Комиссии оформляются протоколом, которые подписывают члены Комиссии, принимавшие участие в её заседании. </w:t>
      </w:r>
    </w:p>
    <w:p w:rsidR="00603E30" w:rsidRPr="00B86114" w:rsidRDefault="006F2304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03E30" w:rsidRPr="00B86114">
        <w:rPr>
          <w:iCs/>
          <w:sz w:val="28"/>
          <w:szCs w:val="28"/>
        </w:rPr>
        <w:t>В протоколе заседания Комиссии указываются</w:t>
      </w:r>
      <w:r w:rsidR="00603E30" w:rsidRPr="00B86114">
        <w:rPr>
          <w:sz w:val="28"/>
          <w:szCs w:val="28"/>
        </w:rPr>
        <w:t>:</w:t>
      </w:r>
    </w:p>
    <w:p w:rsidR="00603E30" w:rsidRPr="00B86114" w:rsidRDefault="006F2304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Д</w:t>
      </w:r>
      <w:r w:rsidR="00603E30" w:rsidRPr="00B86114">
        <w:t>ата заседания Комиссии, фамилии, имена, отчества членов Комиссии и других лиц, присутствующих на заседании;</w:t>
      </w:r>
    </w:p>
    <w:p w:rsidR="00603E30" w:rsidRPr="00B86114" w:rsidRDefault="006F2304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Ф</w:t>
      </w:r>
      <w:r w:rsidR="00603E30" w:rsidRPr="00B86114">
        <w:t>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  <w:r>
        <w:t xml:space="preserve"> </w:t>
      </w:r>
    </w:p>
    <w:p w:rsidR="00603E30" w:rsidRPr="00B86114" w:rsidRDefault="006F2304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П</w:t>
      </w:r>
      <w:r w:rsidR="00603E30" w:rsidRPr="00B86114">
        <w:t>редъявляемые к лицу, замещающему муниципальную должность, претензии, материалы, на которых они основываются;</w:t>
      </w:r>
    </w:p>
    <w:p w:rsidR="00603E30" w:rsidRPr="00B86114" w:rsidRDefault="006F2304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С</w:t>
      </w:r>
      <w:r w:rsidR="00603E30" w:rsidRPr="00B86114">
        <w:t>одержание пояснений лица, замещающего муниципальную должность, и других лиц по существу предъявляемых претензий;</w:t>
      </w:r>
    </w:p>
    <w:p w:rsidR="00603E30" w:rsidRPr="00B86114" w:rsidRDefault="003E0F48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>
        <w:t>Ф</w:t>
      </w:r>
      <w:r w:rsidR="00603E30" w:rsidRPr="00B86114">
        <w:t>амилии, имена, отчества выступивших на заседании лиц и краткое изложение их выступлений;</w:t>
      </w:r>
    </w:p>
    <w:p w:rsidR="00603E30" w:rsidRPr="00B86114" w:rsidRDefault="003E0F48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Источник</w:t>
      </w:r>
      <w:r w:rsidR="00603E30" w:rsidRPr="00B86114">
        <w:t xml:space="preserve"> информации, содержащей основания для проведения заседания Комиссии, дата поступления информации в соответствующий орган местного самоуправления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="00603E30" w:rsidRPr="00B86114">
        <w:t>;</w:t>
      </w:r>
    </w:p>
    <w:p w:rsidR="00603E30" w:rsidRPr="00B86114" w:rsidRDefault="003E0F48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Другие</w:t>
      </w:r>
      <w:r w:rsidR="00603E30" w:rsidRPr="00B86114">
        <w:t xml:space="preserve"> сведения;</w:t>
      </w:r>
    </w:p>
    <w:p w:rsidR="00603E30" w:rsidRPr="00B86114" w:rsidRDefault="003E0F48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Результаты</w:t>
      </w:r>
      <w:r w:rsidR="00603E30" w:rsidRPr="00B86114">
        <w:t xml:space="preserve"> голосования;</w:t>
      </w:r>
    </w:p>
    <w:p w:rsidR="00603E30" w:rsidRPr="00B86114" w:rsidRDefault="003E0F48" w:rsidP="00D64DFD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/>
        <w:autoSpaceDE w:val="0"/>
        <w:autoSpaceDN w:val="0"/>
        <w:adjustRightInd w:val="0"/>
        <w:ind w:left="624" w:firstLine="709"/>
        <w:jc w:val="both"/>
      </w:pPr>
      <w:r w:rsidRPr="00B86114">
        <w:t>Решение</w:t>
      </w:r>
      <w:r w:rsidR="00603E30" w:rsidRPr="00B86114">
        <w:t xml:space="preserve"> и обоснование его принятия.</w:t>
      </w:r>
    </w:p>
    <w:p w:rsidR="00603E30" w:rsidRPr="00B86114" w:rsidRDefault="00ED4F5D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603E30" w:rsidRPr="00B86114" w:rsidRDefault="00ED4F5D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уполномоченному руководителю, полностью или в виде выписок из него – лицу, замещающему муниципальную должность, а также по решению Комиссии </w:t>
      </w:r>
      <w:r w:rsidR="00603E30" w:rsidRPr="00B86114">
        <w:rPr>
          <w:sz w:val="28"/>
          <w:szCs w:val="28"/>
        </w:rPr>
        <w:noBreakHyphen/>
        <w:t xml:space="preserve"> иным заинтересованным лицам.</w:t>
      </w:r>
    </w:p>
    <w:p w:rsidR="00603E30" w:rsidRPr="00B86114" w:rsidRDefault="00603E30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Уполномоченный руководитель обязан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</w:t>
      </w:r>
      <w:r w:rsidRPr="00B86114">
        <w:rPr>
          <w:sz w:val="28"/>
          <w:szCs w:val="28"/>
        </w:rPr>
        <w:lastRenderedPageBreak/>
        <w:t>уполномоченный руководитель в письменной форме уведомляет Комиссию в месячный срок со дня поступления к нему протокола заседания Комиссии. Решение уполномоченного руководителя оглашается на ближайшем заседании Комиссии и принимается к сведению без обсуждения.</w:t>
      </w:r>
    </w:p>
    <w:p w:rsidR="00603E30" w:rsidRPr="00B86114" w:rsidRDefault="001320A7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 xml:space="preserve"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 w:rsidR="00603E30" w:rsidRPr="00B86114">
        <w:rPr>
          <w:sz w:val="28"/>
          <w:szCs w:val="28"/>
        </w:rPr>
        <w:noBreakHyphen/>
        <w:t xml:space="preserve"> немедленно.</w:t>
      </w:r>
    </w:p>
    <w:p w:rsidR="00603E30" w:rsidRPr="00B86114" w:rsidRDefault="001320A7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603E30" w:rsidRPr="00B86114" w:rsidRDefault="001320A7" w:rsidP="00D64DFD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suppressAutoHyphens/>
        <w:ind w:left="6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30" w:rsidRPr="00B86114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sz w:val="28"/>
          <w:szCs w:val="28"/>
        </w:rPr>
        <w:t xml:space="preserve">аппаратом Совета депутатов муниципального образования </w:t>
      </w:r>
      <w:r w:rsidR="00141DF4" w:rsidRPr="00141DF4">
        <w:rPr>
          <w:sz w:val="28"/>
          <w:szCs w:val="28"/>
        </w:rPr>
        <w:t>«Тиинское</w:t>
      </w:r>
      <w:r w:rsidR="00141DF4">
        <w:t xml:space="preserve"> </w:t>
      </w:r>
      <w:r w:rsidR="00E86E18">
        <w:rPr>
          <w:sz w:val="28"/>
          <w:szCs w:val="28"/>
        </w:rPr>
        <w:t>сельское поселение» Мелекесского района</w:t>
      </w:r>
      <w:r w:rsidR="00603E30" w:rsidRPr="00B86114">
        <w:rPr>
          <w:sz w:val="28"/>
          <w:szCs w:val="28"/>
        </w:rPr>
        <w:t>.</w:t>
      </w:r>
    </w:p>
    <w:p w:rsidR="006A6392" w:rsidRPr="000D38F8" w:rsidRDefault="0027494F" w:rsidP="00D64DFD">
      <w:pPr>
        <w:widowControl w:val="0"/>
        <w:shd w:val="clear" w:color="auto" w:fill="FFFFFF"/>
        <w:suppressAutoHyphens/>
        <w:ind w:left="624"/>
        <w:jc w:val="center"/>
        <w:rPr>
          <w:bCs/>
          <w:spacing w:val="-1"/>
          <w:sz w:val="32"/>
          <w:szCs w:val="32"/>
          <w:lang w:val="en-US"/>
        </w:rPr>
      </w:pPr>
      <w:r w:rsidRPr="00676249">
        <w:rPr>
          <w:bCs/>
          <w:spacing w:val="-1"/>
          <w:sz w:val="32"/>
          <w:szCs w:val="32"/>
        </w:rPr>
        <w:t>_____</w:t>
      </w:r>
      <w:r w:rsidR="00D6746E">
        <w:rPr>
          <w:bCs/>
          <w:spacing w:val="-1"/>
          <w:sz w:val="32"/>
          <w:szCs w:val="32"/>
        </w:rPr>
        <w:t>____</w:t>
      </w:r>
      <w:r w:rsidR="000D38F8">
        <w:rPr>
          <w:bCs/>
          <w:spacing w:val="-1"/>
          <w:sz w:val="32"/>
          <w:szCs w:val="32"/>
        </w:rPr>
        <w:t>_</w:t>
      </w:r>
    </w:p>
    <w:p w:rsidR="00B4758A" w:rsidRDefault="00B4758A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FA0221" w:rsidRDefault="00FA0221" w:rsidP="00D64DFD">
      <w:pPr>
        <w:widowControl w:val="0"/>
        <w:suppressAutoHyphens/>
        <w:ind w:left="624"/>
      </w:pPr>
    </w:p>
    <w:p w:rsidR="00FA0221" w:rsidRDefault="00FA0221" w:rsidP="00D64DFD">
      <w:pPr>
        <w:widowControl w:val="0"/>
        <w:suppressAutoHyphens/>
        <w:ind w:left="624"/>
      </w:pPr>
    </w:p>
    <w:p w:rsidR="00FA0221" w:rsidRDefault="00FA0221" w:rsidP="00D64DFD">
      <w:pPr>
        <w:widowControl w:val="0"/>
        <w:suppressAutoHyphens/>
        <w:ind w:left="624"/>
      </w:pPr>
    </w:p>
    <w:p w:rsidR="007F1750" w:rsidRDefault="007F1750" w:rsidP="00D64DFD">
      <w:pPr>
        <w:widowControl w:val="0"/>
        <w:suppressAutoHyphens/>
        <w:ind w:left="624"/>
      </w:pPr>
    </w:p>
    <w:p w:rsidR="007F1750" w:rsidRDefault="007F1750" w:rsidP="00D64DFD">
      <w:pPr>
        <w:widowControl w:val="0"/>
        <w:suppressAutoHyphens/>
        <w:ind w:left="624"/>
      </w:pPr>
    </w:p>
    <w:p w:rsidR="007F1750" w:rsidRDefault="007F1750" w:rsidP="00D64DFD">
      <w:pPr>
        <w:widowControl w:val="0"/>
        <w:suppressAutoHyphens/>
        <w:ind w:left="624"/>
      </w:pPr>
    </w:p>
    <w:p w:rsidR="007F1750" w:rsidRDefault="007F1750" w:rsidP="00D64DFD">
      <w:pPr>
        <w:widowControl w:val="0"/>
        <w:suppressAutoHyphens/>
        <w:ind w:left="624"/>
      </w:pPr>
    </w:p>
    <w:p w:rsidR="007F1750" w:rsidRDefault="007F1750" w:rsidP="00D64DFD">
      <w:pPr>
        <w:widowControl w:val="0"/>
        <w:suppressAutoHyphens/>
        <w:ind w:left="624"/>
      </w:pPr>
    </w:p>
    <w:p w:rsidR="007F1750" w:rsidRDefault="007F1750" w:rsidP="00D64DFD">
      <w:pPr>
        <w:widowControl w:val="0"/>
        <w:suppressAutoHyphens/>
        <w:ind w:left="624"/>
      </w:pPr>
    </w:p>
    <w:p w:rsidR="007F1750" w:rsidRDefault="007F1750" w:rsidP="00D64DFD">
      <w:pPr>
        <w:widowControl w:val="0"/>
        <w:suppressAutoHyphens/>
        <w:ind w:left="624"/>
      </w:pPr>
    </w:p>
    <w:p w:rsidR="00784F3A" w:rsidRPr="00784F3A" w:rsidRDefault="00784F3A" w:rsidP="00D64DFD">
      <w:pPr>
        <w:widowControl w:val="0"/>
        <w:suppressAutoHyphens/>
        <w:ind w:left="5954"/>
        <w:jc w:val="center"/>
        <w:rPr>
          <w:bCs/>
        </w:rPr>
      </w:pPr>
      <w:r w:rsidRPr="00784F3A">
        <w:rPr>
          <w:bCs/>
        </w:rPr>
        <w:lastRenderedPageBreak/>
        <w:t>ПРИЛОЖЕНИЕ  2</w:t>
      </w:r>
    </w:p>
    <w:p w:rsidR="00784F3A" w:rsidRPr="00784F3A" w:rsidRDefault="00784F3A" w:rsidP="00D64DFD">
      <w:pPr>
        <w:widowControl w:val="0"/>
        <w:suppressAutoHyphens/>
        <w:ind w:left="5954"/>
        <w:jc w:val="center"/>
        <w:rPr>
          <w:bCs/>
        </w:rPr>
      </w:pPr>
    </w:p>
    <w:p w:rsidR="00784F3A" w:rsidRPr="00784F3A" w:rsidRDefault="00784F3A" w:rsidP="00D64DFD">
      <w:pPr>
        <w:widowControl w:val="0"/>
        <w:suppressAutoHyphens/>
        <w:ind w:left="5954"/>
        <w:jc w:val="center"/>
        <w:rPr>
          <w:bCs/>
        </w:rPr>
      </w:pPr>
      <w:r w:rsidRPr="00784F3A">
        <w:rPr>
          <w:bCs/>
        </w:rPr>
        <w:t>к решению Совета депутатов</w:t>
      </w:r>
    </w:p>
    <w:p w:rsidR="00784F3A" w:rsidRPr="00784F3A" w:rsidRDefault="00784F3A" w:rsidP="00D64DFD">
      <w:pPr>
        <w:widowControl w:val="0"/>
        <w:suppressAutoHyphens/>
        <w:ind w:left="5954"/>
        <w:jc w:val="center"/>
        <w:rPr>
          <w:bCs/>
        </w:rPr>
      </w:pPr>
      <w:r w:rsidRPr="00784F3A">
        <w:rPr>
          <w:bCs/>
        </w:rPr>
        <w:t>муниципального образования</w:t>
      </w:r>
    </w:p>
    <w:p w:rsidR="00784F3A" w:rsidRPr="00784F3A" w:rsidRDefault="00141DF4" w:rsidP="00D64DFD">
      <w:pPr>
        <w:widowControl w:val="0"/>
        <w:tabs>
          <w:tab w:val="left" w:pos="4395"/>
        </w:tabs>
        <w:suppressAutoHyphens/>
        <w:ind w:left="5954"/>
        <w:jc w:val="center"/>
        <w:rPr>
          <w:bCs/>
        </w:rPr>
      </w:pPr>
      <w:r w:rsidRPr="00141DF4">
        <w:rPr>
          <w:lang w:eastAsia="ru-RU"/>
        </w:rPr>
        <w:t>«Тиинское</w:t>
      </w:r>
      <w:r>
        <w:rPr>
          <w:lang w:eastAsia="ru-RU"/>
        </w:rPr>
        <w:t xml:space="preserve"> </w:t>
      </w:r>
      <w:r w:rsidR="00E86E18">
        <w:rPr>
          <w:bCs/>
        </w:rPr>
        <w:t>сельское поселение» Мелекесского района</w:t>
      </w:r>
    </w:p>
    <w:p w:rsidR="00784F3A" w:rsidRPr="00784F3A" w:rsidRDefault="00784F3A" w:rsidP="00D64DFD">
      <w:pPr>
        <w:widowControl w:val="0"/>
        <w:tabs>
          <w:tab w:val="left" w:pos="4395"/>
        </w:tabs>
        <w:suppressAutoHyphens/>
        <w:ind w:left="5954"/>
        <w:jc w:val="center"/>
        <w:rPr>
          <w:bCs/>
        </w:rPr>
      </w:pPr>
      <w:r w:rsidRPr="00784F3A">
        <w:rPr>
          <w:bCs/>
        </w:rPr>
        <w:t>Ульяновской области</w:t>
      </w:r>
    </w:p>
    <w:p w:rsidR="00784F3A" w:rsidRPr="00784F3A" w:rsidRDefault="007F1750" w:rsidP="00D64DFD">
      <w:pPr>
        <w:widowControl w:val="0"/>
        <w:tabs>
          <w:tab w:val="left" w:pos="4395"/>
        </w:tabs>
        <w:suppressAutoHyphens/>
        <w:jc w:val="center"/>
        <w:rPr>
          <w:b/>
          <w:bCs/>
          <w:sz w:val="24"/>
        </w:rPr>
      </w:pPr>
      <w:r>
        <w:rPr>
          <w:bCs/>
        </w:rPr>
        <w:t xml:space="preserve">                                                                                    о</w:t>
      </w:r>
      <w:r w:rsidRPr="007B0468">
        <w:rPr>
          <w:bCs/>
        </w:rPr>
        <w:t>т</w:t>
      </w:r>
      <w:r>
        <w:rPr>
          <w:bCs/>
        </w:rPr>
        <w:t xml:space="preserve"> </w:t>
      </w:r>
      <w:r w:rsidRPr="007F1750">
        <w:rPr>
          <w:bCs/>
          <w:u w:val="single"/>
        </w:rPr>
        <w:t>«01» 04 2019 г. № 3/3</w:t>
      </w:r>
    </w:p>
    <w:p w:rsidR="00784F3A" w:rsidRPr="00784F3A" w:rsidRDefault="00784F3A" w:rsidP="00D64DFD">
      <w:pPr>
        <w:widowControl w:val="0"/>
        <w:tabs>
          <w:tab w:val="left" w:pos="4395"/>
        </w:tabs>
        <w:suppressAutoHyphens/>
        <w:jc w:val="center"/>
        <w:rPr>
          <w:b/>
          <w:bCs/>
        </w:rPr>
      </w:pPr>
    </w:p>
    <w:p w:rsidR="00784F3A" w:rsidRPr="00784F3A" w:rsidRDefault="00784F3A" w:rsidP="00D64DFD">
      <w:pPr>
        <w:widowControl w:val="0"/>
        <w:tabs>
          <w:tab w:val="left" w:pos="4395"/>
        </w:tabs>
        <w:suppressAutoHyphens/>
        <w:jc w:val="center"/>
        <w:rPr>
          <w:b/>
          <w:bCs/>
        </w:rPr>
      </w:pPr>
    </w:p>
    <w:p w:rsidR="00784F3A" w:rsidRPr="00141DF4" w:rsidRDefault="00784F3A" w:rsidP="00D64DFD">
      <w:pPr>
        <w:suppressAutoHyphens/>
        <w:jc w:val="center"/>
        <w:rPr>
          <w:b/>
          <w:color w:val="000000"/>
          <w:lang w:eastAsia="ru-RU"/>
        </w:rPr>
      </w:pPr>
      <w:hyperlink r:id="rId16" w:history="1">
        <w:r w:rsidRPr="00141DF4">
          <w:rPr>
            <w:b/>
            <w:color w:val="000000"/>
          </w:rPr>
          <w:t>Положение</w:t>
        </w:r>
      </w:hyperlink>
      <w:r w:rsidRPr="00141DF4">
        <w:rPr>
          <w:b/>
          <w:color w:val="000000"/>
        </w:rPr>
        <w:t xml:space="preserve"> </w:t>
      </w:r>
    </w:p>
    <w:p w:rsidR="00784F3A" w:rsidRPr="00784F3A" w:rsidRDefault="00784F3A" w:rsidP="00D64DFD">
      <w:pPr>
        <w:suppressAutoHyphens/>
        <w:jc w:val="center"/>
        <w:rPr>
          <w:b/>
        </w:rPr>
      </w:pPr>
      <w:r w:rsidRPr="00784F3A">
        <w:rPr>
          <w:b/>
        </w:rPr>
        <w:t>о проверке соблюдения лицами, замещающими муниципальные</w:t>
      </w:r>
    </w:p>
    <w:p w:rsidR="00784F3A" w:rsidRPr="00784F3A" w:rsidRDefault="00784F3A" w:rsidP="00D64DFD">
      <w:pPr>
        <w:suppressAutoHyphens/>
        <w:jc w:val="center"/>
        <w:rPr>
          <w:b/>
        </w:rPr>
      </w:pPr>
      <w:r w:rsidRPr="00784F3A">
        <w:rPr>
          <w:b/>
        </w:rPr>
        <w:t xml:space="preserve">должности муниципального </w:t>
      </w:r>
      <w:r w:rsidRPr="00141DF4">
        <w:rPr>
          <w:b/>
        </w:rPr>
        <w:t xml:space="preserve">образования </w:t>
      </w:r>
      <w:r w:rsidR="00141DF4" w:rsidRPr="00141DF4">
        <w:rPr>
          <w:b/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/>
        </w:rPr>
        <w:t>сельское поселение» Мелекесского района</w:t>
      </w:r>
      <w:r w:rsidR="000E1420">
        <w:rPr>
          <w:b/>
        </w:rPr>
        <w:t xml:space="preserve"> </w:t>
      </w:r>
      <w:r w:rsidRPr="00784F3A">
        <w:rPr>
          <w:b/>
        </w:rPr>
        <w:t xml:space="preserve">Ульяновской области требований к должностному поведению </w:t>
      </w:r>
    </w:p>
    <w:p w:rsidR="00784F3A" w:rsidRPr="00784F3A" w:rsidRDefault="00784F3A" w:rsidP="00D64DFD">
      <w:pPr>
        <w:suppressAutoHyphens/>
        <w:jc w:val="center"/>
        <w:rPr>
          <w:b/>
        </w:rPr>
      </w:pP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num" w:pos="1080"/>
        </w:tabs>
        <w:suppressAutoHyphens/>
        <w:autoSpaceDE w:val="0"/>
        <w:autoSpaceDN w:val="0"/>
        <w:adjustRightInd w:val="0"/>
        <w:ind w:left="0" w:firstLine="851"/>
        <w:jc w:val="both"/>
        <w:rPr>
          <w:bCs/>
        </w:rPr>
      </w:pPr>
      <w:r w:rsidRPr="00784F3A">
        <w:rPr>
          <w:bCs/>
        </w:rPr>
        <w:t xml:space="preserve"> Настоящее Положение определяет порядок проведения проверки соблюдения лицами, замещающими муниципальные должности </w:t>
      </w:r>
      <w:r w:rsidRPr="00784F3A">
        <w:t xml:space="preserve">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Pr="00784F3A">
        <w:t xml:space="preserve"> Ульяновской области (далее </w:t>
      </w:r>
      <w:r w:rsidRPr="00784F3A">
        <w:noBreakHyphen/>
        <w:t xml:space="preserve"> муниципальные должности),</w:t>
      </w:r>
      <w:r w:rsidRPr="00784F3A">
        <w:rPr>
          <w:bCs/>
        </w:rPr>
        <w:t xml:space="preserve"> ограничений, запретов, исполнения обязанностей, которые установлены Федеральным законом от 25 декабря 2008 года №273-ФЗ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 (далее – требования к должностному поведению). </w:t>
      </w: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num" w:pos="108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784F3A">
        <w:rPr>
          <w:bCs/>
        </w:rPr>
        <w:t xml:space="preserve"> Проверка соблюдения лицами, замещающими муниципальные должности, требований к должностному поведению</w:t>
      </w:r>
      <w:r w:rsidRPr="00784F3A">
        <w:t xml:space="preserve"> </w:t>
      </w:r>
      <w:r w:rsidRPr="00784F3A">
        <w:rPr>
          <w:bCs/>
        </w:rPr>
        <w:t>проводится</w:t>
      </w:r>
      <w:r w:rsidRPr="00784F3A">
        <w:t xml:space="preserve"> на основании решения Главы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</w:rPr>
        <w:t>сельское поселение» Мелекесского района</w:t>
      </w:r>
      <w:r w:rsidRPr="00784F3A">
        <w:rPr>
          <w:bCs/>
        </w:rPr>
        <w:t xml:space="preserve"> Ульяновской области (далее – муниципальное образование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</w:rPr>
        <w:t>сельское поселение» Мелекесского района</w:t>
      </w:r>
      <w:r w:rsidRPr="00784F3A">
        <w:rPr>
          <w:bCs/>
        </w:rPr>
        <w:t>)</w:t>
      </w:r>
      <w:r w:rsidRPr="00784F3A">
        <w:t xml:space="preserve">. </w:t>
      </w:r>
      <w:r w:rsidRPr="00784F3A">
        <w:rPr>
          <w:bCs/>
        </w:rPr>
        <w:t>Решение о проведении проверки принимается отдельно в отношении каждого лица, замещающего муниципальную должность, и оформляе</w:t>
      </w:r>
      <w:r w:rsidRPr="00784F3A">
        <w:rPr>
          <w:bCs/>
        </w:rPr>
        <w:t>т</w:t>
      </w:r>
      <w:r w:rsidRPr="00784F3A">
        <w:rPr>
          <w:bCs/>
        </w:rPr>
        <w:t>ся в письменной форме.</w:t>
      </w:r>
    </w:p>
    <w:p w:rsidR="00784F3A" w:rsidRPr="00784F3A" w:rsidRDefault="00784F3A" w:rsidP="00D64DFD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784F3A">
        <w:rPr>
          <w:bCs/>
        </w:rPr>
        <w:t xml:space="preserve">Решение о проведении проверки соблюдения требований к должностному поведению в отношении Главы </w:t>
      </w:r>
      <w:r w:rsidRPr="00784F3A">
        <w:t xml:space="preserve">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</w:rPr>
        <w:t>сельское поселение» Мелекесского района</w:t>
      </w:r>
      <w:r w:rsidRPr="00784F3A">
        <w:t xml:space="preserve">, по основаниям указанным в пункте 3 настоящего Положения, принимается председателем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Pr="00784F3A">
        <w:t>, и урегулиров</w:t>
      </w:r>
      <w:r w:rsidRPr="00784F3A">
        <w:t>а</w:t>
      </w:r>
      <w:r w:rsidRPr="00784F3A">
        <w:t xml:space="preserve">нию конфликта интересов (далее – Комиссия). </w:t>
      </w:r>
    </w:p>
    <w:p w:rsidR="00784F3A" w:rsidRPr="00784F3A" w:rsidRDefault="00784F3A" w:rsidP="00D64DFD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784F3A">
        <w:rPr>
          <w:bCs/>
        </w:rPr>
        <w:t>Организация проверки возлагается на председателя и (или) секретаря Комиссии.</w:t>
      </w: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num" w:pos="1080"/>
        </w:tabs>
        <w:suppressAutoHyphens/>
        <w:autoSpaceDE w:val="0"/>
        <w:autoSpaceDN w:val="0"/>
        <w:adjustRightInd w:val="0"/>
        <w:ind w:left="0" w:firstLine="851"/>
        <w:jc w:val="both"/>
        <w:rPr>
          <w:bCs/>
        </w:rPr>
      </w:pPr>
      <w:bookmarkStart w:id="1" w:name="Par8"/>
      <w:bookmarkEnd w:id="1"/>
      <w:r w:rsidRPr="00784F3A">
        <w:rPr>
          <w:bCs/>
        </w:rPr>
        <w:t xml:space="preserve"> Основанием для проведения проверки является достаточная информация, представленная в письменной форме</w:t>
      </w:r>
      <w:r w:rsidRPr="00784F3A">
        <w:t>, свидетельствующая о несоблюдении лицом, замещающим муниципальную должность, требований к должностному поведению, если такая и</w:t>
      </w:r>
      <w:r w:rsidRPr="00784F3A">
        <w:t>н</w:t>
      </w:r>
      <w:r w:rsidRPr="00784F3A">
        <w:t>формация представлена: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851"/>
        <w:jc w:val="both"/>
        <w:rPr>
          <w:lang w:eastAsia="ru-RU"/>
        </w:rPr>
      </w:pPr>
      <w:r w:rsidRPr="00784F3A">
        <w:rPr>
          <w:lang w:eastAsia="ru-RU"/>
        </w:rPr>
        <w:lastRenderedPageBreak/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784F3A" w:rsidRPr="00784F3A" w:rsidRDefault="000E1420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784F3A" w:rsidRPr="00784F3A">
        <w:rPr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</w:t>
      </w:r>
      <w:r w:rsidR="00784F3A" w:rsidRPr="00784F3A">
        <w:rPr>
          <w:lang w:eastAsia="ru-RU"/>
        </w:rPr>
        <w:t>б</w:t>
      </w:r>
      <w:r w:rsidR="00784F3A" w:rsidRPr="00784F3A">
        <w:rPr>
          <w:lang w:eastAsia="ru-RU"/>
        </w:rPr>
        <w:t>щественных объединений;</w:t>
      </w:r>
    </w:p>
    <w:p w:rsidR="00784F3A" w:rsidRPr="00784F3A" w:rsidRDefault="000E1420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784F3A" w:rsidRPr="00784F3A">
        <w:rPr>
          <w:lang w:eastAsia="ru-RU"/>
        </w:rPr>
        <w:t xml:space="preserve">в) Общественной палатой Российской Федерации, Общественной палатой Ульяновской области, Общественной палатой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="00784F3A" w:rsidRPr="00784F3A">
        <w:rPr>
          <w:lang w:eastAsia="ru-RU"/>
        </w:rPr>
        <w:t>;</w:t>
      </w:r>
    </w:p>
    <w:p w:rsidR="00784F3A" w:rsidRPr="00784F3A" w:rsidRDefault="000E1420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784F3A" w:rsidRPr="00784F3A">
        <w:rPr>
          <w:lang w:eastAsia="ru-RU"/>
        </w:rPr>
        <w:t>г) редакциями общероссийских, региональных и местных средств массовой информации.</w:t>
      </w: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num" w:pos="1080"/>
        </w:tabs>
        <w:suppressAutoHyphens/>
        <w:autoSpaceDE w:val="0"/>
        <w:autoSpaceDN w:val="0"/>
        <w:adjustRightInd w:val="0"/>
        <w:ind w:left="142" w:firstLine="709"/>
        <w:jc w:val="both"/>
        <w:rPr>
          <w:bCs/>
        </w:rPr>
      </w:pPr>
      <w:r w:rsidRPr="00784F3A">
        <w:rPr>
          <w:bCs/>
        </w:rPr>
        <w:t xml:space="preserve"> Информация анонимного характера не может служить основанием для проведения пр</w:t>
      </w:r>
      <w:r w:rsidRPr="00784F3A">
        <w:rPr>
          <w:bCs/>
        </w:rPr>
        <w:t>о</w:t>
      </w:r>
      <w:r w:rsidRPr="00784F3A">
        <w:rPr>
          <w:bCs/>
        </w:rPr>
        <w:t>верки.</w:t>
      </w: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num" w:pos="1080"/>
        </w:tabs>
        <w:suppressAutoHyphens/>
        <w:autoSpaceDE w:val="0"/>
        <w:autoSpaceDN w:val="0"/>
        <w:adjustRightInd w:val="0"/>
        <w:ind w:left="142" w:firstLine="709"/>
        <w:jc w:val="both"/>
        <w:rPr>
          <w:bCs/>
        </w:rPr>
      </w:pPr>
      <w:r w:rsidRPr="00784F3A">
        <w:rPr>
          <w:bCs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по решению Главы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</w:rPr>
        <w:t>сельское поселение» Мелекесского района</w:t>
      </w:r>
      <w:r w:rsidRPr="00784F3A">
        <w:rPr>
          <w:bCs/>
        </w:rPr>
        <w:t>.</w:t>
      </w:r>
      <w:bookmarkStart w:id="2" w:name="Par17"/>
      <w:bookmarkEnd w:id="2"/>
    </w:p>
    <w:p w:rsidR="00784F3A" w:rsidRPr="00784F3A" w:rsidRDefault="00784F3A" w:rsidP="00D64DFD">
      <w:pPr>
        <w:suppressAutoHyphens/>
        <w:autoSpaceDE w:val="0"/>
        <w:autoSpaceDN w:val="0"/>
        <w:adjustRightInd w:val="0"/>
        <w:ind w:left="142" w:firstLine="709"/>
        <w:jc w:val="both"/>
        <w:rPr>
          <w:bCs/>
        </w:rPr>
      </w:pPr>
      <w:r w:rsidRPr="00784F3A">
        <w:rPr>
          <w:bCs/>
        </w:rPr>
        <w:t xml:space="preserve">Проверка соблюдения требований к должностному поведению в отношении Главы муниципального образования </w:t>
      </w:r>
      <w:r w:rsidR="00141DF4" w:rsidRPr="00141DF4">
        <w:rPr>
          <w:lang w:eastAsia="ru-RU"/>
        </w:rPr>
        <w:t>«Тиинское</w:t>
      </w:r>
      <w:r w:rsidR="00E86E18">
        <w:rPr>
          <w:bCs/>
        </w:rPr>
        <w:t xml:space="preserve"> сельское поселение» Мелекесского района</w:t>
      </w:r>
      <w:r w:rsidRPr="00784F3A">
        <w:rPr>
          <w:bCs/>
        </w:rPr>
        <w:t xml:space="preserve">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Pr="00784F3A">
        <w:t>председателя Комиссии</w:t>
      </w:r>
      <w:r w:rsidRPr="00784F3A">
        <w:rPr>
          <w:bCs/>
        </w:rPr>
        <w:t>.</w:t>
      </w:r>
    </w:p>
    <w:p w:rsidR="00784F3A" w:rsidRPr="00784F3A" w:rsidRDefault="00784F3A" w:rsidP="000E1420">
      <w:pPr>
        <w:numPr>
          <w:ilvl w:val="0"/>
          <w:numId w:val="3"/>
        </w:numPr>
        <w:tabs>
          <w:tab w:val="clear" w:pos="7346"/>
          <w:tab w:val="num" w:pos="1080"/>
        </w:tabs>
        <w:suppressAutoHyphens/>
        <w:autoSpaceDE w:val="0"/>
        <w:autoSpaceDN w:val="0"/>
        <w:adjustRightInd w:val="0"/>
        <w:ind w:left="142" w:firstLine="709"/>
        <w:jc w:val="both"/>
        <w:rPr>
          <w:bCs/>
        </w:rPr>
      </w:pPr>
      <w:r w:rsidRPr="00784F3A">
        <w:rPr>
          <w:bCs/>
        </w:rPr>
        <w:t xml:space="preserve"> При осуществлении проверки председатель и (или) секретарь Комиссии вправе: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а) проводить беседу с лицом, замещающим муниципальную должность;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б) изучать представленные лицом, замещающим муниципальную должность, сведения и материалы;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в) получать от лица, замещающего муниципальную должность, пояснения по представленным им сведениям и материалам;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Pr="00784F3A">
        <w:rPr>
          <w:lang w:eastAsia="ru-RU"/>
        </w:rPr>
        <w:noBreakHyphen/>
        <w:t xml:space="preserve"> государственные органы и организации) об имеющихся у них сведениях о соблюдении лицом, замещающим муниципальную должность, требований к должностному поведению;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д) наводить справки у физических лиц и получать от них информацию с их согласия;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е) осуществлять анализ сведений, представленных лицом, замещающим муниципальную должность.</w:t>
      </w: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left" w:pos="1080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784F3A">
        <w:rPr>
          <w:bCs/>
          <w:lang w:eastAsia="ru-RU"/>
        </w:rPr>
        <w:t xml:space="preserve"> В запросе, </w:t>
      </w:r>
      <w:r w:rsidRPr="00784F3A">
        <w:rPr>
          <w:lang w:eastAsia="ru-RU"/>
        </w:rPr>
        <w:t xml:space="preserve">предусмотренном подпунктом «г» пункта 6 настоящего Положения, указываются: 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б) нормативный правовой акт, на основании которого направляется запрос;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в отношении которого имеются сведения о несоблюдении им требований к должностному поведению;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г) содержание и объём сведений, подлежащих проверке;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д) срок представления запрашиваемых сведений;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е) фамилия, инициалы и номер телефона лица, подготовившего запрос;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lang w:eastAsia="ru-RU"/>
        </w:rPr>
      </w:pPr>
      <w:r w:rsidRPr="00784F3A">
        <w:rPr>
          <w:lang w:eastAsia="ru-RU"/>
        </w:rPr>
        <w:t>з) другие необходимые сведения.</w:t>
      </w: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left" w:pos="1080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784F3A">
        <w:rPr>
          <w:bCs/>
          <w:lang w:eastAsia="ru-RU"/>
        </w:rPr>
        <w:t xml:space="preserve"> Запрос, </w:t>
      </w:r>
      <w:r w:rsidRPr="00784F3A">
        <w:rPr>
          <w:lang w:eastAsia="ru-RU"/>
        </w:rPr>
        <w:t xml:space="preserve">предусмотренный подпунктом «г» пункта 6 настоящего Положения, </w:t>
      </w:r>
      <w:r w:rsidRPr="00784F3A">
        <w:rPr>
          <w:bCs/>
          <w:lang w:eastAsia="ru-RU"/>
        </w:rPr>
        <w:t xml:space="preserve">подписывается Главой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  <w:lang w:eastAsia="ru-RU"/>
        </w:rPr>
        <w:t>сельское поселение» Мелекесского района</w:t>
      </w:r>
      <w:r w:rsidRPr="00784F3A">
        <w:rPr>
          <w:bCs/>
          <w:lang w:eastAsia="ru-RU"/>
        </w:rPr>
        <w:t xml:space="preserve"> (в случае проведения проверки в отношении Главы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  <w:lang w:eastAsia="ru-RU"/>
        </w:rPr>
        <w:t>сельское поселение» Мелекесского района</w:t>
      </w:r>
      <w:r w:rsidRPr="00784F3A">
        <w:rPr>
          <w:bCs/>
          <w:lang w:eastAsia="ru-RU"/>
        </w:rPr>
        <w:t xml:space="preserve"> </w:t>
      </w:r>
      <w:r w:rsidRPr="00784F3A">
        <w:rPr>
          <w:bCs/>
          <w:lang w:eastAsia="ru-RU"/>
        </w:rPr>
        <w:noBreakHyphen/>
        <w:t xml:space="preserve"> председателем Комиссии), за исключением запросов, в отношении которых законодательством Российской Федерации установлен иной порядок их направления. </w:t>
      </w:r>
    </w:p>
    <w:p w:rsidR="00784F3A" w:rsidRPr="00784F3A" w:rsidRDefault="00784F3A" w:rsidP="00D64DFD">
      <w:pPr>
        <w:numPr>
          <w:ilvl w:val="0"/>
          <w:numId w:val="3"/>
        </w:numPr>
        <w:tabs>
          <w:tab w:val="clear" w:pos="7346"/>
          <w:tab w:val="left" w:pos="1080"/>
          <w:tab w:val="num" w:pos="2268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ru-RU"/>
        </w:rPr>
      </w:pPr>
      <w:r w:rsidRPr="00784F3A">
        <w:rPr>
          <w:bCs/>
          <w:lang w:eastAsia="ru-RU"/>
        </w:rPr>
        <w:t xml:space="preserve"> Председатель и (или) секретарь Комиссии при проведении проверки обеспечивает: 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lang w:eastAsia="ru-RU"/>
        </w:rPr>
      </w:pPr>
      <w:r w:rsidRPr="00784F3A">
        <w:rPr>
          <w:color w:val="000000"/>
          <w:lang w:eastAsia="ru-RU"/>
        </w:rPr>
        <w:t xml:space="preserve">а) уведомление в письменной форме лица, замещающего муниципальную должность, о начале в отношении его проверки и разъяснение ему содержания </w:t>
      </w:r>
      <w:hyperlink r:id="rId17" w:anchor="Par1" w:history="1">
        <w:r w:rsidRPr="000E1420">
          <w:rPr>
            <w:color w:val="000000"/>
            <w:lang w:eastAsia="ru-RU"/>
          </w:rPr>
          <w:t>подпункта «б</w:t>
        </w:r>
      </w:hyperlink>
      <w:r w:rsidRPr="00784F3A">
        <w:rPr>
          <w:color w:val="000000"/>
          <w:lang w:eastAsia="ru-RU"/>
        </w:rPr>
        <w:t xml:space="preserve">» настоящего пункта </w:t>
      </w:r>
      <w:r w:rsidRPr="00784F3A">
        <w:rPr>
          <w:color w:val="000000"/>
          <w:lang w:eastAsia="ru-RU"/>
        </w:rPr>
        <w:noBreakHyphen/>
        <w:t xml:space="preserve"> в течение двух рабочих дней со дня получения соответств</w:t>
      </w:r>
      <w:r w:rsidRPr="00784F3A">
        <w:rPr>
          <w:color w:val="000000"/>
          <w:lang w:eastAsia="ru-RU"/>
        </w:rPr>
        <w:t>у</w:t>
      </w:r>
      <w:r w:rsidRPr="00784F3A">
        <w:rPr>
          <w:color w:val="000000"/>
          <w:lang w:eastAsia="ru-RU"/>
        </w:rPr>
        <w:t>ющего решения;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lang w:eastAsia="ru-RU"/>
        </w:rPr>
      </w:pPr>
      <w:bookmarkStart w:id="3" w:name="Par1"/>
      <w:bookmarkEnd w:id="3"/>
      <w:r w:rsidRPr="00784F3A">
        <w:rPr>
          <w:color w:val="000000"/>
          <w:lang w:eastAsia="ru-RU"/>
        </w:rPr>
        <w:t xml:space="preserve">б)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требований к должностному поведению подлежат проверке, </w:t>
      </w:r>
      <w:r w:rsidRPr="00784F3A">
        <w:rPr>
          <w:color w:val="000000"/>
          <w:lang w:eastAsia="ru-RU"/>
        </w:rPr>
        <w:noBreakHyphen/>
        <w:t xml:space="preserve"> в течение семи рабочих дней со дня обращения лица, замещающего муниципальную должность, а при наличии уважительной причины </w:t>
      </w:r>
      <w:r w:rsidRPr="00784F3A">
        <w:rPr>
          <w:color w:val="000000"/>
          <w:lang w:eastAsia="ru-RU"/>
        </w:rPr>
        <w:noBreakHyphen/>
        <w:t xml:space="preserve"> в срок, согласованный с лицом, замещающим муниципальную должность.</w:t>
      </w:r>
    </w:p>
    <w:p w:rsidR="00784F3A" w:rsidRPr="00784F3A" w:rsidRDefault="00784F3A" w:rsidP="00D64DF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4F3A">
        <w:rPr>
          <w:bCs/>
          <w:lang w:eastAsia="ru-RU"/>
        </w:rPr>
        <w:t xml:space="preserve">10. Лицо, замещающее муниципальную должность, вправе: 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lang w:eastAsia="ru-RU"/>
        </w:rPr>
      </w:pPr>
      <w:r w:rsidRPr="00784F3A">
        <w:rPr>
          <w:color w:val="000000"/>
          <w:lang w:eastAsia="ru-RU"/>
        </w:rPr>
        <w:t>а) давать пояснения в письменной форме: в ходе проверки; по вопросам, указанным в подпункте «б» пункта 9 настоящего Положения; по результатам проверки;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lang w:eastAsia="ru-RU"/>
        </w:rPr>
      </w:pPr>
      <w:r w:rsidRPr="00784F3A">
        <w:rPr>
          <w:color w:val="000000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784F3A" w:rsidRPr="00784F3A" w:rsidRDefault="00784F3A" w:rsidP="00D64DFD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lang w:eastAsia="ru-RU"/>
        </w:rPr>
      </w:pPr>
      <w:r w:rsidRPr="00784F3A">
        <w:rPr>
          <w:color w:val="000000"/>
          <w:lang w:eastAsia="ru-RU"/>
        </w:rPr>
        <w:t>в) обращаться к председателю Комиссию с подлежащим удовлетворению ходатайством о проведении с ним беседы по вопросам, указанным в подпункте «б» пункта 9 настоящего Положения.</w:t>
      </w:r>
    </w:p>
    <w:p w:rsidR="00784F3A" w:rsidRPr="00784F3A" w:rsidRDefault="00784F3A" w:rsidP="00D64DFD">
      <w:pPr>
        <w:tabs>
          <w:tab w:val="left" w:pos="1080"/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4F3A">
        <w:rPr>
          <w:bCs/>
          <w:lang w:eastAsia="ru-RU"/>
        </w:rPr>
        <w:t>11. Пояснения и дополнительные материалы, представленные лицом, замещающим муниципальную должность, приобщаются к материалам проверки.</w:t>
      </w:r>
    </w:p>
    <w:p w:rsidR="00784F3A" w:rsidRPr="00784F3A" w:rsidRDefault="00784F3A" w:rsidP="00D64DFD">
      <w:pPr>
        <w:tabs>
          <w:tab w:val="left" w:pos="1080"/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4F3A">
        <w:rPr>
          <w:bCs/>
          <w:lang w:eastAsia="ru-RU"/>
        </w:rPr>
        <w:lastRenderedPageBreak/>
        <w:t xml:space="preserve">12. Материалы проверки выносятся на заседание Комиссии, проводимого в соответствии с </w:t>
      </w:r>
      <w:r w:rsidRPr="00784F3A">
        <w:rPr>
          <w:lang w:eastAsia="ru-RU"/>
        </w:rPr>
        <w:t xml:space="preserve">Положением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784F3A">
        <w:rPr>
          <w:lang w:eastAsia="ru-RU"/>
        </w:rPr>
        <w:t xml:space="preserve">, и урегулированию конфликта интересов, утвержденным решением Совета депутатов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784F3A">
        <w:rPr>
          <w:lang w:eastAsia="ru-RU"/>
        </w:rPr>
        <w:t xml:space="preserve">. </w:t>
      </w:r>
      <w:r w:rsidRPr="00784F3A">
        <w:rPr>
          <w:bCs/>
          <w:lang w:eastAsia="ru-RU"/>
        </w:rPr>
        <w:t xml:space="preserve">Комиссия принимает решение, в котором отражается её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784F3A" w:rsidRPr="00784F3A" w:rsidRDefault="00784F3A" w:rsidP="00D64DFD">
      <w:pPr>
        <w:tabs>
          <w:tab w:val="left" w:pos="1080"/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4F3A">
        <w:rPr>
          <w:bCs/>
          <w:lang w:eastAsia="ru-RU"/>
        </w:rPr>
        <w:t>13. По окончании проверки Комиссия под роспись знакомит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784F3A" w:rsidRPr="00784F3A" w:rsidRDefault="00784F3A" w:rsidP="00D64DFD">
      <w:pPr>
        <w:tabs>
          <w:tab w:val="left" w:pos="1080"/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4F3A">
        <w:rPr>
          <w:bCs/>
          <w:lang w:eastAsia="ru-RU"/>
        </w:rPr>
        <w:t xml:space="preserve">14. Решение Комиссии направляется Главе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  <w:lang w:eastAsia="ru-RU"/>
        </w:rPr>
        <w:t>сельское поселение» Мелекесского района</w:t>
      </w:r>
      <w:r w:rsidRPr="00784F3A">
        <w:rPr>
          <w:bCs/>
          <w:lang w:eastAsia="ru-RU"/>
        </w:rPr>
        <w:t>.</w:t>
      </w:r>
    </w:p>
    <w:p w:rsidR="00784F3A" w:rsidRPr="00784F3A" w:rsidRDefault="00784F3A" w:rsidP="00D64DFD">
      <w:pPr>
        <w:tabs>
          <w:tab w:val="left" w:pos="1080"/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4F3A">
        <w:rPr>
          <w:bCs/>
          <w:lang w:eastAsia="ru-RU"/>
        </w:rPr>
        <w:t xml:space="preserve">15. Материалы проверки хранятся в аппарате Совета депутатов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Cs/>
          <w:lang w:eastAsia="ru-RU"/>
        </w:rPr>
        <w:t>сельское поселение» Мелекесского района</w:t>
      </w:r>
      <w:r w:rsidRPr="00784F3A">
        <w:rPr>
          <w:bCs/>
          <w:lang w:eastAsia="ru-RU"/>
        </w:rPr>
        <w:t xml:space="preserve"> в течение трёх лет со дня ее окончания, после чего передаются в архив.</w:t>
      </w:r>
    </w:p>
    <w:p w:rsidR="00784F3A" w:rsidRPr="00784F3A" w:rsidRDefault="00784F3A" w:rsidP="00D64DFD">
      <w:pPr>
        <w:widowControl w:val="0"/>
        <w:shd w:val="clear" w:color="auto" w:fill="FFFFFF"/>
        <w:suppressAutoHyphens/>
        <w:jc w:val="center"/>
        <w:rPr>
          <w:bCs/>
          <w:spacing w:val="-1"/>
          <w:sz w:val="32"/>
          <w:szCs w:val="32"/>
          <w:lang w:val="en-US"/>
        </w:rPr>
      </w:pPr>
      <w:r w:rsidRPr="00784F3A">
        <w:rPr>
          <w:bCs/>
          <w:spacing w:val="-1"/>
          <w:sz w:val="32"/>
          <w:szCs w:val="32"/>
        </w:rPr>
        <w:t>___________</w:t>
      </w:r>
    </w:p>
    <w:p w:rsidR="00784F3A" w:rsidRPr="00784F3A" w:rsidRDefault="00784F3A" w:rsidP="00D64DFD">
      <w:pPr>
        <w:widowControl w:val="0"/>
        <w:suppressAutoHyphens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B1DBF" w:rsidRDefault="002B1DBF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62B32" w:rsidRDefault="00262B32" w:rsidP="00D64DFD">
      <w:pPr>
        <w:widowControl w:val="0"/>
        <w:suppressAutoHyphens/>
        <w:ind w:left="624"/>
      </w:pPr>
    </w:p>
    <w:p w:rsidR="002B1DBF" w:rsidRPr="002B1DBF" w:rsidRDefault="002B1DBF" w:rsidP="00D64DFD">
      <w:pPr>
        <w:widowControl w:val="0"/>
        <w:suppressAutoHyphens/>
        <w:ind w:left="624"/>
        <w:jc w:val="right"/>
        <w:rPr>
          <w:bCs/>
        </w:rPr>
      </w:pPr>
      <w:r w:rsidRPr="002B1DBF">
        <w:rPr>
          <w:bCs/>
        </w:rPr>
        <w:lastRenderedPageBreak/>
        <w:t>ПРИЛОЖЕНИЕ  3</w:t>
      </w:r>
    </w:p>
    <w:p w:rsidR="002B1DBF" w:rsidRPr="002B1DBF" w:rsidRDefault="002B1DBF" w:rsidP="00D64DFD">
      <w:pPr>
        <w:widowControl w:val="0"/>
        <w:suppressAutoHyphens/>
        <w:ind w:left="624"/>
        <w:jc w:val="right"/>
        <w:rPr>
          <w:bCs/>
        </w:rPr>
      </w:pPr>
    </w:p>
    <w:p w:rsidR="002B1DBF" w:rsidRPr="002B1DBF" w:rsidRDefault="002B1DBF" w:rsidP="00D64DFD">
      <w:pPr>
        <w:widowControl w:val="0"/>
        <w:suppressAutoHyphens/>
        <w:ind w:left="624"/>
        <w:jc w:val="right"/>
        <w:rPr>
          <w:bCs/>
        </w:rPr>
      </w:pPr>
      <w:r w:rsidRPr="002B1DBF">
        <w:rPr>
          <w:bCs/>
        </w:rPr>
        <w:t>к решению Совета депутатов</w:t>
      </w:r>
    </w:p>
    <w:p w:rsidR="002B1DBF" w:rsidRPr="002B1DBF" w:rsidRDefault="002B1DBF" w:rsidP="00D64DFD">
      <w:pPr>
        <w:widowControl w:val="0"/>
        <w:suppressAutoHyphens/>
        <w:ind w:left="624"/>
        <w:jc w:val="right"/>
        <w:rPr>
          <w:bCs/>
        </w:rPr>
      </w:pPr>
      <w:r w:rsidRPr="002B1DBF">
        <w:rPr>
          <w:bCs/>
        </w:rPr>
        <w:t>муниципального образования</w:t>
      </w:r>
    </w:p>
    <w:p w:rsidR="000E1420" w:rsidRDefault="00141DF4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 w:rsidRPr="00141DF4">
        <w:rPr>
          <w:lang w:eastAsia="ru-RU"/>
        </w:rPr>
        <w:t>«Тиинское</w:t>
      </w:r>
      <w:r>
        <w:rPr>
          <w:lang w:eastAsia="ru-RU"/>
        </w:rPr>
        <w:t xml:space="preserve"> </w:t>
      </w:r>
      <w:r w:rsidR="00E86E18">
        <w:rPr>
          <w:bCs/>
        </w:rPr>
        <w:t xml:space="preserve">сельское поселение» </w:t>
      </w:r>
    </w:p>
    <w:p w:rsidR="002B1DBF" w:rsidRPr="002B1DBF" w:rsidRDefault="00E86E18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>
        <w:rPr>
          <w:bCs/>
        </w:rPr>
        <w:t>Мелекесского района</w:t>
      </w:r>
    </w:p>
    <w:p w:rsidR="002B1DBF" w:rsidRPr="000E1420" w:rsidRDefault="002B1DBF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 w:rsidRPr="002B1DBF">
        <w:rPr>
          <w:bCs/>
        </w:rPr>
        <w:t xml:space="preserve">Ульяновской </w:t>
      </w:r>
      <w:r w:rsidRPr="000E1420">
        <w:rPr>
          <w:bCs/>
        </w:rPr>
        <w:t>области</w:t>
      </w:r>
    </w:p>
    <w:p w:rsidR="002B1DBF" w:rsidRDefault="007F1750" w:rsidP="00D64DFD">
      <w:pPr>
        <w:widowControl w:val="0"/>
        <w:tabs>
          <w:tab w:val="left" w:pos="4395"/>
        </w:tabs>
        <w:suppressAutoHyphens/>
        <w:ind w:left="624"/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 о</w:t>
      </w:r>
      <w:r w:rsidRPr="007B0468">
        <w:rPr>
          <w:bCs/>
        </w:rPr>
        <w:t>т</w:t>
      </w:r>
      <w:r>
        <w:rPr>
          <w:bCs/>
        </w:rPr>
        <w:t xml:space="preserve"> </w:t>
      </w:r>
      <w:r w:rsidRPr="007F1750">
        <w:rPr>
          <w:bCs/>
          <w:u w:val="single"/>
        </w:rPr>
        <w:t>«01» 04 2019 г. № 3/3</w:t>
      </w:r>
    </w:p>
    <w:p w:rsidR="007F1750" w:rsidRPr="002B1DBF" w:rsidRDefault="007F1750" w:rsidP="00D64DFD">
      <w:pPr>
        <w:widowControl w:val="0"/>
        <w:tabs>
          <w:tab w:val="left" w:pos="4395"/>
        </w:tabs>
        <w:suppressAutoHyphens/>
        <w:ind w:left="624"/>
        <w:jc w:val="center"/>
        <w:rPr>
          <w:b/>
          <w:bCs/>
        </w:rPr>
      </w:pPr>
    </w:p>
    <w:p w:rsidR="002B1DBF" w:rsidRPr="002B1DBF" w:rsidRDefault="002B1DBF" w:rsidP="00D64DFD">
      <w:pPr>
        <w:widowControl w:val="0"/>
        <w:tabs>
          <w:tab w:val="left" w:pos="4395"/>
        </w:tabs>
        <w:suppressAutoHyphens/>
        <w:ind w:left="624"/>
        <w:jc w:val="center"/>
        <w:rPr>
          <w:b/>
          <w:bCs/>
        </w:rPr>
      </w:pPr>
    </w:p>
    <w:p w:rsidR="002B1DBF" w:rsidRPr="002B1DBF" w:rsidRDefault="002B1DBF" w:rsidP="007F1750">
      <w:pPr>
        <w:widowControl w:val="0"/>
        <w:suppressAutoHyphens/>
        <w:autoSpaceDE w:val="0"/>
        <w:autoSpaceDN w:val="0"/>
        <w:ind w:left="142"/>
        <w:jc w:val="center"/>
        <w:rPr>
          <w:b/>
          <w:lang w:eastAsia="ru-RU"/>
        </w:rPr>
      </w:pPr>
      <w:r w:rsidRPr="002B1DBF">
        <w:rPr>
          <w:b/>
          <w:lang w:eastAsia="ru-RU"/>
        </w:rPr>
        <w:t>Положение</w:t>
      </w:r>
    </w:p>
    <w:p w:rsidR="002B1DBF" w:rsidRPr="002B1DBF" w:rsidRDefault="002B1DBF" w:rsidP="007F1750">
      <w:pPr>
        <w:widowControl w:val="0"/>
        <w:suppressAutoHyphens/>
        <w:autoSpaceDE w:val="0"/>
        <w:autoSpaceDN w:val="0"/>
        <w:ind w:left="142"/>
        <w:jc w:val="center"/>
        <w:rPr>
          <w:b/>
          <w:lang w:eastAsia="ru-RU"/>
        </w:rPr>
      </w:pPr>
      <w:r w:rsidRPr="002B1DBF">
        <w:rPr>
          <w:b/>
          <w:lang w:eastAsia="ru-RU"/>
        </w:rPr>
        <w:t xml:space="preserve">о порядке сообщения лицами, замещающими муниципальные должности муниципального </w:t>
      </w:r>
      <w:r w:rsidRPr="00141DF4">
        <w:rPr>
          <w:b/>
          <w:lang w:eastAsia="ru-RU"/>
        </w:rPr>
        <w:t xml:space="preserve">образования </w:t>
      </w:r>
      <w:r w:rsidR="00141DF4" w:rsidRPr="00141DF4">
        <w:rPr>
          <w:b/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b/>
          <w:lang w:eastAsia="ru-RU"/>
        </w:rPr>
        <w:t>сельское поселение» Мелекесского района</w:t>
      </w:r>
      <w:r w:rsidRPr="002B1DBF">
        <w:rPr>
          <w:b/>
          <w:lang w:eastAsia="ru-RU"/>
        </w:rPr>
        <w:t xml:space="preserve"> Ульяновской области,</w:t>
      </w:r>
      <w:r w:rsidR="00FA0221">
        <w:rPr>
          <w:b/>
          <w:lang w:eastAsia="ru-RU"/>
        </w:rPr>
        <w:t xml:space="preserve"> </w:t>
      </w:r>
      <w:r w:rsidRPr="002B1DBF">
        <w:rPr>
          <w:b/>
          <w:lang w:eastAsia="ru-RU"/>
        </w:rPr>
        <w:t>о возникновении личной заинтересованности при исполнении</w:t>
      </w:r>
      <w:r w:rsidR="00FA0221">
        <w:rPr>
          <w:b/>
          <w:lang w:eastAsia="ru-RU"/>
        </w:rPr>
        <w:t xml:space="preserve"> </w:t>
      </w:r>
      <w:r w:rsidRPr="002B1DBF">
        <w:rPr>
          <w:b/>
          <w:lang w:eastAsia="ru-RU"/>
        </w:rPr>
        <w:t>должностных обязанностей, которая приводит или может привести</w:t>
      </w:r>
      <w:r w:rsidR="00FA0221">
        <w:rPr>
          <w:b/>
          <w:lang w:eastAsia="ru-RU"/>
        </w:rPr>
        <w:t xml:space="preserve"> </w:t>
      </w:r>
      <w:r w:rsidRPr="002B1DBF">
        <w:rPr>
          <w:b/>
          <w:lang w:eastAsia="ru-RU"/>
        </w:rPr>
        <w:t>к конфликту интересов</w:t>
      </w:r>
    </w:p>
    <w:p w:rsidR="002B1DBF" w:rsidRPr="002B1DBF" w:rsidRDefault="002B1DBF" w:rsidP="007F1750">
      <w:pPr>
        <w:suppressAutoHyphens/>
        <w:ind w:left="142"/>
        <w:jc w:val="center"/>
        <w:rPr>
          <w:b/>
        </w:rPr>
      </w:pPr>
    </w:p>
    <w:p w:rsidR="002B1DBF" w:rsidRPr="002B1DBF" w:rsidRDefault="002B1DBF" w:rsidP="007F1750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Настоящим Положением определяется порядок сообщения лицами, замещающими муниципальные должности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2B1DBF">
        <w:rPr>
          <w:lang w:eastAsia="ru-RU"/>
        </w:rPr>
        <w:t xml:space="preserve"> Ульяновской области (далее –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DBF" w:rsidRPr="002B1DBF" w:rsidRDefault="002B1DBF" w:rsidP="007F1750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Лица, замещающие муниципальные должности, обязаны в </w:t>
      </w:r>
      <w:r w:rsidRPr="00141DF4">
        <w:rPr>
          <w:color w:val="000000"/>
          <w:lang w:eastAsia="ru-RU"/>
        </w:rPr>
        <w:t xml:space="preserve">соответствии с </w:t>
      </w:r>
      <w:hyperlink r:id="rId18" w:history="1">
        <w:r w:rsidRPr="00141DF4">
          <w:rPr>
            <w:color w:val="000000"/>
            <w:lang w:eastAsia="ru-RU"/>
          </w:rPr>
          <w:t>законодательством</w:t>
        </w:r>
      </w:hyperlink>
      <w:r w:rsidRPr="002B1DBF">
        <w:rPr>
          <w:lang w:eastAsia="ru-RU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1DBF" w:rsidRPr="002B1DBF" w:rsidRDefault="002B1DBF" w:rsidP="007F1750">
      <w:pPr>
        <w:widowControl w:val="0"/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2B1DBF">
        <w:rPr>
          <w:lang w:eastAsia="ru-RU"/>
        </w:rPr>
        <w:noBreakHyphen/>
        <w:t xml:space="preserve"> ув</w:t>
      </w:r>
      <w:r w:rsidRPr="002B1DBF">
        <w:rPr>
          <w:lang w:eastAsia="ru-RU"/>
        </w:rPr>
        <w:t>е</w:t>
      </w:r>
      <w:r w:rsidRPr="002B1DBF">
        <w:rPr>
          <w:lang w:eastAsia="ru-RU"/>
        </w:rPr>
        <w:t>домление).</w:t>
      </w:r>
    </w:p>
    <w:p w:rsidR="002B1DBF" w:rsidRPr="002B1DBF" w:rsidRDefault="002B1DBF" w:rsidP="007F1750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Уведомление (составленное по форме согласно приложению к настоящему Положению) направляется в Комиссию по соблюдению требований к должностному поведению лиц, замещающих муниципальные должности муниципального образования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2B1DBF">
        <w:rPr>
          <w:lang w:eastAsia="ru-RU"/>
        </w:rPr>
        <w:t xml:space="preserve"> Ульяновской области (далее - муниципальное образование </w:t>
      </w:r>
      <w:r w:rsidR="00141DF4" w:rsidRPr="00141DF4">
        <w:rPr>
          <w:lang w:eastAsia="ru-RU"/>
        </w:rPr>
        <w:t>«Тиинское</w:t>
      </w:r>
      <w:r w:rsidR="00141DF4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2B1DBF">
        <w:rPr>
          <w:lang w:eastAsia="ru-RU"/>
        </w:rPr>
        <w:t xml:space="preserve">), и урегулированию конфликта интересов» (далее </w:t>
      </w:r>
      <w:r w:rsidRPr="002B1DBF">
        <w:rPr>
          <w:lang w:eastAsia="ru-RU"/>
        </w:rPr>
        <w:noBreakHyphen/>
        <w:t xml:space="preserve"> Комиссия). </w:t>
      </w:r>
    </w:p>
    <w:p w:rsidR="002B1DBF" w:rsidRPr="002B1DBF" w:rsidRDefault="002B1DBF" w:rsidP="007F1750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По решению Комиссии уведомления могут быть переданы в аппарат Совета депутатов муниципального образования </w:t>
      </w:r>
      <w:r w:rsidR="003E6B22" w:rsidRPr="00141DF4">
        <w:rPr>
          <w:lang w:eastAsia="ru-RU"/>
        </w:rPr>
        <w:t>«Тиинское</w:t>
      </w:r>
      <w:r w:rsidR="003E6B22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2B1DBF">
        <w:rPr>
          <w:lang w:eastAsia="ru-RU"/>
        </w:rPr>
        <w:t xml:space="preserve"> (далее </w:t>
      </w:r>
      <w:r w:rsidRPr="002B1DBF">
        <w:rPr>
          <w:lang w:eastAsia="ru-RU"/>
        </w:rPr>
        <w:noBreakHyphen/>
        <w:t xml:space="preserve"> уполномоченный орган) для предварительного рассмотр</w:t>
      </w:r>
      <w:r w:rsidRPr="002B1DBF">
        <w:rPr>
          <w:lang w:eastAsia="ru-RU"/>
        </w:rPr>
        <w:t>е</w:t>
      </w:r>
      <w:r w:rsidRPr="002B1DBF">
        <w:rPr>
          <w:lang w:eastAsia="ru-RU"/>
        </w:rPr>
        <w:t xml:space="preserve">ния уведомлений. </w:t>
      </w:r>
    </w:p>
    <w:p w:rsidR="002B1DBF" w:rsidRPr="002B1DBF" w:rsidRDefault="002B1DBF" w:rsidP="007F1750">
      <w:pPr>
        <w:widowControl w:val="0"/>
        <w:tabs>
          <w:tab w:val="left" w:pos="1134"/>
        </w:tabs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В ходе предварительного рассмотрения уведомлений уполномоченный орган </w:t>
      </w:r>
      <w:r w:rsidRPr="002B1DBF">
        <w:rPr>
          <w:lang w:eastAsia="ru-RU"/>
        </w:rPr>
        <w:lastRenderedPageBreak/>
        <w:t xml:space="preserve"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2B1DBF" w:rsidRPr="002B1DBF" w:rsidRDefault="002B1DBF" w:rsidP="007F1750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>По результатам предварительного рассмотрения уведомлений, подготавливается мотивированное заключение на каждое из них.</w:t>
      </w:r>
    </w:p>
    <w:p w:rsidR="002B1DBF" w:rsidRPr="002B1DBF" w:rsidRDefault="002B1DBF" w:rsidP="007F1750">
      <w:pPr>
        <w:widowControl w:val="0"/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в уполномоченный орган.</w:t>
      </w:r>
    </w:p>
    <w:p w:rsidR="002B1DBF" w:rsidRPr="002B1DBF" w:rsidRDefault="002B1DBF" w:rsidP="007F1750">
      <w:pPr>
        <w:widowControl w:val="0"/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В случае направления запросов, указанных в </w:t>
      </w:r>
      <w:hyperlink r:id="rId19" w:anchor="P142" w:history="1">
        <w:r w:rsidRPr="003E6B22">
          <w:rPr>
            <w:color w:val="000000"/>
            <w:lang w:eastAsia="ru-RU"/>
          </w:rPr>
          <w:t xml:space="preserve">пункте </w:t>
        </w:r>
      </w:hyperlink>
      <w:r w:rsidRPr="002B1DBF">
        <w:rPr>
          <w:lang w:eastAsia="ru-RU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в уполномоченный орган. Указанный срок может быть продлен, но не более чем на 30 дней.</w:t>
      </w:r>
    </w:p>
    <w:p w:rsidR="002B1DBF" w:rsidRPr="002B1DBF" w:rsidRDefault="002B1DBF" w:rsidP="007F1750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ind w:left="142" w:firstLine="567"/>
        <w:jc w:val="both"/>
        <w:rPr>
          <w:lang w:eastAsia="ru-RU"/>
        </w:rPr>
      </w:pPr>
      <w:r w:rsidRPr="002B1DBF">
        <w:rPr>
          <w:lang w:eastAsia="ru-RU"/>
        </w:rPr>
        <w:t xml:space="preserve">Рассмотрение уведомлений и принятие по результатам рассмотрения решения осуществляется Комиссией в соответствии с Положением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3E6B22" w:rsidRPr="00141DF4">
        <w:rPr>
          <w:lang w:eastAsia="ru-RU"/>
        </w:rPr>
        <w:t>«Тиинское</w:t>
      </w:r>
      <w:r w:rsidR="003E6B22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2B1DBF">
        <w:rPr>
          <w:lang w:eastAsia="ru-RU"/>
        </w:rPr>
        <w:t xml:space="preserve">, и урегулированию конфликта интересов, утвержденным решением Совета депутатов муниципального образования </w:t>
      </w:r>
      <w:r w:rsidR="003E6B22" w:rsidRPr="00141DF4">
        <w:rPr>
          <w:lang w:eastAsia="ru-RU"/>
        </w:rPr>
        <w:t>«Тиинское</w:t>
      </w:r>
      <w:r w:rsidR="003E6B22">
        <w:rPr>
          <w:lang w:eastAsia="ru-RU"/>
        </w:rPr>
        <w:t xml:space="preserve"> </w:t>
      </w:r>
      <w:r w:rsidR="00E86E18">
        <w:rPr>
          <w:lang w:eastAsia="ru-RU"/>
        </w:rPr>
        <w:t>сельское поселение» Мелекесского района</w:t>
      </w:r>
      <w:r w:rsidRPr="002B1DBF">
        <w:rPr>
          <w:lang w:eastAsia="ru-RU"/>
        </w:rPr>
        <w:t>.</w:t>
      </w:r>
    </w:p>
    <w:p w:rsidR="002B1DBF" w:rsidRPr="002B1DBF" w:rsidRDefault="002B1DBF" w:rsidP="007F1750">
      <w:pPr>
        <w:widowControl w:val="0"/>
        <w:tabs>
          <w:tab w:val="left" w:pos="0"/>
        </w:tabs>
        <w:suppressAutoHyphens/>
        <w:autoSpaceDE w:val="0"/>
        <w:autoSpaceDN w:val="0"/>
        <w:ind w:left="142" w:firstLine="567"/>
        <w:jc w:val="center"/>
        <w:rPr>
          <w:lang w:eastAsia="ru-RU"/>
        </w:rPr>
      </w:pPr>
      <w:r w:rsidRPr="002B1DBF">
        <w:rPr>
          <w:lang w:eastAsia="ru-RU"/>
        </w:rPr>
        <w:t>____________</w:t>
      </w:r>
      <w:r w:rsidRPr="002B1DBF">
        <w:rPr>
          <w:lang w:eastAsia="ru-RU"/>
        </w:rPr>
        <w:br w:type="page"/>
      </w:r>
    </w:p>
    <w:tbl>
      <w:tblPr>
        <w:tblW w:w="0" w:type="auto"/>
        <w:tblInd w:w="324" w:type="dxa"/>
        <w:tblLook w:val="04A0"/>
      </w:tblPr>
      <w:tblGrid>
        <w:gridCol w:w="4762"/>
        <w:gridCol w:w="5335"/>
      </w:tblGrid>
      <w:tr w:rsidR="002B1DBF" w:rsidRPr="002B1DBF" w:rsidTr="00A8062F">
        <w:tc>
          <w:tcPr>
            <w:tcW w:w="4785" w:type="dxa"/>
          </w:tcPr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both"/>
              <w:rPr>
                <w:sz w:val="24"/>
                <w:szCs w:val="24"/>
                <w:lang w:eastAsia="ru-RU"/>
              </w:rPr>
            </w:pPr>
            <w:r w:rsidRPr="002B1DBF">
              <w:rPr>
                <w:sz w:val="24"/>
                <w:szCs w:val="20"/>
                <w:lang w:eastAsia="ru-RU"/>
              </w:rPr>
              <w:br w:type="page"/>
            </w:r>
            <w:r w:rsidRPr="002B1DBF">
              <w:rPr>
                <w:sz w:val="24"/>
                <w:szCs w:val="20"/>
                <w:lang w:eastAsia="ru-RU"/>
              </w:rPr>
              <w:br w:type="page"/>
            </w:r>
          </w:p>
        </w:tc>
        <w:tc>
          <w:tcPr>
            <w:tcW w:w="5347" w:type="dxa"/>
            <w:hideMark/>
          </w:tcPr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lang w:eastAsia="ru-RU"/>
              </w:rPr>
            </w:pPr>
            <w:r w:rsidRPr="002B1DBF">
              <w:rPr>
                <w:lang w:eastAsia="ru-RU"/>
              </w:rPr>
              <w:t>Приложение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lang w:eastAsia="ru-RU"/>
              </w:rPr>
            </w:pPr>
            <w:r w:rsidRPr="002B1DBF">
              <w:rPr>
                <w:lang w:eastAsia="ru-RU"/>
              </w:rPr>
              <w:t>к Положению о порядке сообщения лицом, замещающих муниципальные должности муниципального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lang w:eastAsia="ru-RU"/>
              </w:rPr>
            </w:pPr>
            <w:r w:rsidRPr="002B1DBF">
              <w:rPr>
                <w:lang w:eastAsia="ru-RU"/>
              </w:rPr>
              <w:t xml:space="preserve">образования </w:t>
            </w:r>
            <w:r w:rsidR="003E6B22" w:rsidRPr="00141DF4">
              <w:rPr>
                <w:lang w:eastAsia="ru-RU"/>
              </w:rPr>
              <w:t>«Тиинское</w:t>
            </w:r>
            <w:r w:rsidR="003E6B22">
              <w:rPr>
                <w:lang w:eastAsia="ru-RU"/>
              </w:rPr>
              <w:t xml:space="preserve"> </w:t>
            </w:r>
            <w:r w:rsidR="00E86E18">
              <w:rPr>
                <w:lang w:eastAsia="ru-RU"/>
              </w:rPr>
              <w:t>сельское поселение» Мелекесского района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lang w:eastAsia="ru-RU"/>
              </w:rPr>
            </w:pPr>
            <w:r w:rsidRPr="002B1DBF">
              <w:rPr>
                <w:lang w:eastAsia="ru-RU"/>
              </w:rPr>
              <w:t xml:space="preserve">Ульяновской области о 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lang w:eastAsia="ru-RU"/>
              </w:rPr>
            </w:pPr>
            <w:r w:rsidRPr="002B1DBF">
              <w:rPr>
                <w:lang w:eastAsia="ru-RU"/>
              </w:rPr>
              <w:t xml:space="preserve">возникновении личной 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lang w:eastAsia="ru-RU"/>
              </w:rPr>
            </w:pPr>
            <w:r w:rsidRPr="002B1DBF">
              <w:rPr>
                <w:lang w:eastAsia="ru-RU"/>
              </w:rPr>
              <w:t>заинтересованности при исполнении должностных обязанностей, которая приводит или м</w:t>
            </w:r>
            <w:r w:rsidRPr="002B1DBF">
              <w:rPr>
                <w:lang w:eastAsia="ru-RU"/>
              </w:rPr>
              <w:t>о</w:t>
            </w:r>
            <w:r w:rsidRPr="002B1DBF">
              <w:rPr>
                <w:lang w:eastAsia="ru-RU"/>
              </w:rPr>
              <w:t>жет привести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b/>
                <w:sz w:val="24"/>
                <w:szCs w:val="24"/>
                <w:lang w:eastAsia="ru-RU"/>
              </w:rPr>
            </w:pPr>
            <w:r w:rsidRPr="002B1DBF">
              <w:rPr>
                <w:lang w:eastAsia="ru-RU"/>
              </w:rPr>
              <w:t>к конфликту интересов</w:t>
            </w:r>
          </w:p>
        </w:tc>
      </w:tr>
    </w:tbl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both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</w:p>
    <w:tbl>
      <w:tblPr>
        <w:tblW w:w="0" w:type="auto"/>
        <w:tblLook w:val="04A0"/>
      </w:tblPr>
      <w:tblGrid>
        <w:gridCol w:w="4753"/>
        <w:gridCol w:w="5668"/>
      </w:tblGrid>
      <w:tr w:rsidR="002B1DBF" w:rsidRPr="002B1DBF" w:rsidTr="00A8062F">
        <w:tc>
          <w:tcPr>
            <w:tcW w:w="4785" w:type="dxa"/>
          </w:tcPr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both"/>
              <w:rPr>
                <w:sz w:val="24"/>
                <w:szCs w:val="24"/>
                <w:lang w:eastAsia="ru-RU"/>
              </w:rPr>
            </w:pPr>
            <w:r w:rsidRPr="002B1DBF">
              <w:rPr>
                <w:sz w:val="24"/>
                <w:szCs w:val="24"/>
                <w:lang w:eastAsia="ru-RU"/>
              </w:rPr>
              <w:t xml:space="preserve">В Комиссию по соблюдению требований к должностному поведению лиц, замещающих муниципальные должности муниципального </w:t>
            </w:r>
            <w:r w:rsidRPr="003E6B22">
              <w:rPr>
                <w:sz w:val="24"/>
                <w:szCs w:val="24"/>
                <w:lang w:eastAsia="ru-RU"/>
              </w:rPr>
              <w:t xml:space="preserve">образования </w:t>
            </w:r>
            <w:r w:rsidR="003E6B22" w:rsidRPr="003E6B22">
              <w:rPr>
                <w:sz w:val="24"/>
                <w:szCs w:val="24"/>
                <w:lang w:eastAsia="ru-RU"/>
              </w:rPr>
              <w:t xml:space="preserve">«Тиинское </w:t>
            </w:r>
            <w:r w:rsidR="00E86E18" w:rsidRPr="003E6B22">
              <w:rPr>
                <w:sz w:val="24"/>
                <w:szCs w:val="24"/>
                <w:lang w:eastAsia="ru-RU"/>
              </w:rPr>
              <w:t>сельское поселение» Мелекесского района</w:t>
            </w:r>
            <w:r w:rsidRPr="003E6B22">
              <w:rPr>
                <w:sz w:val="24"/>
                <w:szCs w:val="24"/>
                <w:lang w:eastAsia="ru-RU"/>
              </w:rPr>
              <w:t xml:space="preserve"> Ульяновской</w:t>
            </w:r>
            <w:r w:rsidRPr="002B1DBF">
              <w:rPr>
                <w:sz w:val="24"/>
                <w:szCs w:val="24"/>
                <w:lang w:eastAsia="ru-RU"/>
              </w:rPr>
              <w:t xml:space="preserve"> области, и урегулированию конфликта интересов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rPr>
                <w:sz w:val="24"/>
                <w:szCs w:val="24"/>
                <w:lang w:eastAsia="ru-RU"/>
              </w:rPr>
            </w:pP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rPr>
                <w:sz w:val="24"/>
                <w:szCs w:val="24"/>
                <w:lang w:eastAsia="ru-RU"/>
              </w:rPr>
            </w:pPr>
            <w:r w:rsidRPr="002B1DBF">
              <w:rPr>
                <w:sz w:val="24"/>
                <w:szCs w:val="24"/>
                <w:lang w:eastAsia="ru-RU"/>
              </w:rPr>
              <w:t>от ___________________________________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sz w:val="24"/>
                <w:szCs w:val="24"/>
                <w:lang w:eastAsia="ru-RU"/>
              </w:rPr>
            </w:pPr>
            <w:r w:rsidRPr="002B1DBF">
              <w:rPr>
                <w:sz w:val="18"/>
                <w:szCs w:val="18"/>
                <w:lang w:eastAsia="ru-RU"/>
              </w:rPr>
              <w:t>(Ф.И.О.)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rPr>
                <w:sz w:val="24"/>
                <w:szCs w:val="24"/>
                <w:lang w:eastAsia="ru-RU"/>
              </w:rPr>
            </w:pPr>
            <w:r w:rsidRPr="002B1DBF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2B1DBF" w:rsidRPr="002B1DBF" w:rsidRDefault="002B1DBF" w:rsidP="00D64DFD">
            <w:pPr>
              <w:widowControl w:val="0"/>
              <w:suppressAutoHyphens/>
              <w:autoSpaceDE w:val="0"/>
              <w:autoSpaceDN w:val="0"/>
              <w:ind w:left="624"/>
              <w:jc w:val="center"/>
              <w:rPr>
                <w:sz w:val="24"/>
                <w:szCs w:val="24"/>
                <w:lang w:eastAsia="ru-RU"/>
              </w:rPr>
            </w:pPr>
            <w:r w:rsidRPr="002B1DBF">
              <w:rPr>
                <w:sz w:val="18"/>
                <w:szCs w:val="18"/>
                <w:lang w:eastAsia="ru-RU"/>
              </w:rPr>
              <w:t>(замещаемая муниципальная должность)</w:t>
            </w:r>
          </w:p>
        </w:tc>
      </w:tr>
    </w:tbl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both"/>
        <w:rPr>
          <w:sz w:val="24"/>
          <w:szCs w:val="24"/>
          <w:lang w:eastAsia="ru-RU"/>
        </w:rPr>
      </w:pP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center"/>
        <w:rPr>
          <w:sz w:val="24"/>
          <w:szCs w:val="24"/>
          <w:lang w:eastAsia="ru-RU"/>
        </w:rPr>
      </w:pPr>
      <w:bookmarkStart w:id="4" w:name="P179"/>
      <w:bookmarkEnd w:id="4"/>
      <w:r w:rsidRPr="002B1DBF">
        <w:rPr>
          <w:sz w:val="24"/>
          <w:szCs w:val="24"/>
          <w:lang w:eastAsia="ru-RU"/>
        </w:rPr>
        <w:t>УВЕДОМЛЕНИЕ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center"/>
        <w:rPr>
          <w:sz w:val="24"/>
          <w:szCs w:val="24"/>
          <w:lang w:eastAsia="ru-RU"/>
        </w:rPr>
      </w:pPr>
      <w:r w:rsidRPr="002B1DBF">
        <w:rPr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both"/>
        <w:rPr>
          <w:sz w:val="24"/>
          <w:szCs w:val="24"/>
          <w:lang w:eastAsia="ru-RU"/>
        </w:rPr>
      </w:pP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 w:firstLine="709"/>
        <w:jc w:val="both"/>
        <w:rPr>
          <w:sz w:val="24"/>
          <w:szCs w:val="24"/>
          <w:lang w:eastAsia="ru-RU"/>
        </w:rPr>
      </w:pPr>
      <w:r w:rsidRPr="002B1DBF">
        <w:rPr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 w:firstLine="709"/>
        <w:jc w:val="both"/>
        <w:rPr>
          <w:sz w:val="24"/>
          <w:szCs w:val="24"/>
          <w:lang w:eastAsia="ru-RU"/>
        </w:rPr>
      </w:pPr>
      <w:r w:rsidRPr="002B1DBF">
        <w:rPr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 w:firstLine="709"/>
        <w:jc w:val="both"/>
        <w:rPr>
          <w:sz w:val="24"/>
          <w:szCs w:val="24"/>
          <w:lang w:eastAsia="ru-RU"/>
        </w:rPr>
      </w:pPr>
      <w:r w:rsidRPr="002B1DBF">
        <w:rPr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 w:firstLine="709"/>
        <w:jc w:val="both"/>
        <w:rPr>
          <w:sz w:val="24"/>
          <w:szCs w:val="24"/>
          <w:lang w:eastAsia="ru-RU"/>
        </w:rPr>
      </w:pPr>
      <w:r w:rsidRPr="002B1DBF">
        <w:rPr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 w:firstLine="709"/>
        <w:jc w:val="both"/>
        <w:rPr>
          <w:sz w:val="24"/>
          <w:szCs w:val="24"/>
          <w:lang w:eastAsia="ru-RU"/>
        </w:rPr>
      </w:pPr>
      <w:r w:rsidRPr="002B1DBF">
        <w:rPr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муниципального </w:t>
      </w:r>
      <w:r w:rsidRPr="003E6B22">
        <w:rPr>
          <w:sz w:val="24"/>
          <w:szCs w:val="24"/>
          <w:lang w:eastAsia="ru-RU"/>
        </w:rPr>
        <w:t xml:space="preserve">образования </w:t>
      </w:r>
      <w:r w:rsidR="003E6B22" w:rsidRPr="003E6B22">
        <w:rPr>
          <w:sz w:val="24"/>
          <w:szCs w:val="24"/>
          <w:lang w:eastAsia="ru-RU"/>
        </w:rPr>
        <w:t>«Тиинское</w:t>
      </w:r>
      <w:r w:rsidR="003E6B22">
        <w:rPr>
          <w:lang w:eastAsia="ru-RU"/>
        </w:rPr>
        <w:t xml:space="preserve"> </w:t>
      </w:r>
      <w:r w:rsidR="00E86E18">
        <w:rPr>
          <w:sz w:val="24"/>
          <w:szCs w:val="24"/>
          <w:lang w:eastAsia="ru-RU"/>
        </w:rPr>
        <w:t>сельское поселение» Мелекесского района</w:t>
      </w:r>
      <w:r w:rsidRPr="002B1DBF">
        <w:rPr>
          <w:sz w:val="24"/>
          <w:szCs w:val="24"/>
          <w:lang w:eastAsia="ru-RU"/>
        </w:rPr>
        <w:t xml:space="preserve"> Ульяновской области, и урегулированию конфликта интересов (нужное подчеркнуть).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both"/>
        <w:rPr>
          <w:sz w:val="24"/>
          <w:szCs w:val="24"/>
          <w:lang w:eastAsia="ru-RU"/>
        </w:rPr>
      </w:pPr>
      <w:r w:rsidRPr="002B1DBF">
        <w:rPr>
          <w:sz w:val="24"/>
          <w:szCs w:val="24"/>
          <w:lang w:eastAsia="ru-RU"/>
        </w:rPr>
        <w:t>"__" ___________ 20__ г.         _________________        _________________________________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both"/>
        <w:rPr>
          <w:sz w:val="18"/>
          <w:szCs w:val="18"/>
          <w:lang w:eastAsia="ru-RU"/>
        </w:rPr>
      </w:pPr>
      <w:r w:rsidRPr="002B1DBF">
        <w:rPr>
          <w:sz w:val="18"/>
          <w:szCs w:val="18"/>
          <w:lang w:eastAsia="ru-RU"/>
        </w:rPr>
        <w:t xml:space="preserve">                                                                             (подпись лица,                                             (расшифровка подписи)</w:t>
      </w:r>
    </w:p>
    <w:p w:rsidR="002B1DBF" w:rsidRPr="002B1DBF" w:rsidRDefault="002B1DBF" w:rsidP="00D64DFD">
      <w:pPr>
        <w:widowControl w:val="0"/>
        <w:suppressAutoHyphens/>
        <w:autoSpaceDE w:val="0"/>
        <w:autoSpaceDN w:val="0"/>
        <w:ind w:left="62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B1DBF">
        <w:rPr>
          <w:sz w:val="18"/>
          <w:szCs w:val="18"/>
          <w:lang w:eastAsia="ru-RU"/>
        </w:rPr>
        <w:t xml:space="preserve">                                                                  направляющего уведомление)                </w:t>
      </w:r>
    </w:p>
    <w:p w:rsidR="002B1DBF" w:rsidRDefault="002B1DBF" w:rsidP="00D64DFD">
      <w:pPr>
        <w:widowControl w:val="0"/>
        <w:suppressAutoHyphens/>
        <w:ind w:left="624"/>
        <w:jc w:val="right"/>
        <w:rPr>
          <w:bCs/>
        </w:rPr>
      </w:pPr>
      <w:r>
        <w:rPr>
          <w:bCs/>
        </w:rPr>
        <w:lastRenderedPageBreak/>
        <w:t>ПРИЛОЖЕНИЕ  4</w:t>
      </w:r>
    </w:p>
    <w:p w:rsidR="002B1DBF" w:rsidRDefault="002B1DBF" w:rsidP="00D64DFD">
      <w:pPr>
        <w:widowControl w:val="0"/>
        <w:suppressAutoHyphens/>
        <w:ind w:left="624"/>
        <w:jc w:val="right"/>
        <w:rPr>
          <w:bCs/>
        </w:rPr>
      </w:pPr>
      <w:r>
        <w:rPr>
          <w:bCs/>
        </w:rPr>
        <w:t>к решению Совета депутатов</w:t>
      </w:r>
    </w:p>
    <w:p w:rsidR="002B1DBF" w:rsidRDefault="002B1DBF" w:rsidP="00D64DFD">
      <w:pPr>
        <w:widowControl w:val="0"/>
        <w:suppressAutoHyphens/>
        <w:ind w:left="624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A8062F" w:rsidRDefault="003E6B22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 w:rsidRPr="00141DF4">
        <w:rPr>
          <w:lang w:eastAsia="ru-RU"/>
        </w:rPr>
        <w:t>«Тиинское</w:t>
      </w:r>
      <w:r>
        <w:rPr>
          <w:lang w:eastAsia="ru-RU"/>
        </w:rPr>
        <w:t xml:space="preserve"> </w:t>
      </w:r>
      <w:r w:rsidR="00E86E18">
        <w:rPr>
          <w:bCs/>
        </w:rPr>
        <w:t xml:space="preserve">сельское поселение» </w:t>
      </w:r>
    </w:p>
    <w:p w:rsidR="002B1DBF" w:rsidRDefault="00E86E18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>
        <w:rPr>
          <w:bCs/>
        </w:rPr>
        <w:t>Мелекесского района</w:t>
      </w:r>
    </w:p>
    <w:p w:rsidR="002B1DBF" w:rsidRDefault="002B1DBF" w:rsidP="00D64DFD">
      <w:pPr>
        <w:widowControl w:val="0"/>
        <w:tabs>
          <w:tab w:val="left" w:pos="4395"/>
        </w:tabs>
        <w:suppressAutoHyphens/>
        <w:ind w:left="624"/>
        <w:jc w:val="right"/>
        <w:rPr>
          <w:bCs/>
        </w:rPr>
      </w:pPr>
      <w:r>
        <w:rPr>
          <w:bCs/>
        </w:rPr>
        <w:t>Ульяновской области</w:t>
      </w:r>
    </w:p>
    <w:p w:rsidR="002B1DBF" w:rsidRDefault="007F1750" w:rsidP="007F1750">
      <w:pPr>
        <w:widowControl w:val="0"/>
        <w:tabs>
          <w:tab w:val="left" w:pos="4395"/>
        </w:tabs>
        <w:suppressAutoHyphens/>
        <w:jc w:val="right"/>
        <w:rPr>
          <w:b/>
          <w:bCs/>
          <w:sz w:val="24"/>
        </w:rPr>
      </w:pPr>
      <w:r>
        <w:rPr>
          <w:bCs/>
        </w:rPr>
        <w:t>о</w:t>
      </w:r>
      <w:r w:rsidRPr="007B0468">
        <w:rPr>
          <w:bCs/>
        </w:rPr>
        <w:t>т</w:t>
      </w:r>
      <w:r>
        <w:rPr>
          <w:bCs/>
        </w:rPr>
        <w:t xml:space="preserve"> </w:t>
      </w:r>
      <w:r w:rsidRPr="007F1750">
        <w:rPr>
          <w:bCs/>
          <w:u w:val="single"/>
        </w:rPr>
        <w:t>«01» 04 2019 г. № 3/3</w:t>
      </w:r>
    </w:p>
    <w:p w:rsidR="002B1DBF" w:rsidRDefault="002B1DBF" w:rsidP="00D64DFD">
      <w:pPr>
        <w:widowControl w:val="0"/>
        <w:tabs>
          <w:tab w:val="left" w:pos="4395"/>
        </w:tabs>
        <w:suppressAutoHyphens/>
        <w:ind w:left="624"/>
        <w:jc w:val="center"/>
        <w:rPr>
          <w:b/>
          <w:bCs/>
        </w:rPr>
      </w:pPr>
    </w:p>
    <w:p w:rsidR="002B1DBF" w:rsidRDefault="002B1DBF" w:rsidP="00D64DFD">
      <w:pPr>
        <w:pStyle w:val="ConsPlusNormal"/>
        <w:suppressAutoHyphens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B1DBF" w:rsidRDefault="002B1DBF" w:rsidP="00D64DFD">
      <w:pPr>
        <w:pStyle w:val="ConsPlusNormal"/>
        <w:suppressAutoHyphens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 и</w:t>
      </w:r>
    </w:p>
    <w:p w:rsidR="002B1DBF" w:rsidRDefault="002B1DBF" w:rsidP="00D64DFD">
      <w:pPr>
        <w:pStyle w:val="ConsPlusNormal"/>
        <w:suppressAutoHyphens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обязательствах имущественного характера лиц,</w:t>
      </w:r>
      <w:r w:rsidR="00A8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замещающих муниципальные должности</w:t>
      </w:r>
      <w:r w:rsidR="00A8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3E6B22" w:rsidRPr="003E6B22">
        <w:rPr>
          <w:b/>
          <w:sz w:val="28"/>
          <w:szCs w:val="28"/>
        </w:rPr>
        <w:t>«Тиинское</w:t>
      </w:r>
      <w:r w:rsidR="003E6B22">
        <w:t xml:space="preserve"> </w:t>
      </w:r>
      <w:r w:rsidR="00E86E18">
        <w:rPr>
          <w:b/>
          <w:sz w:val="28"/>
          <w:szCs w:val="28"/>
        </w:rPr>
        <w:t>сельское поселение» Мелекесского района</w:t>
      </w:r>
      <w:r w:rsidR="00A8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области, их супруг (супругов) и несовершеннолетних</w:t>
      </w:r>
      <w:r w:rsidR="00A8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 на официальном сайте администрации</w:t>
      </w:r>
      <w:r w:rsidR="00A8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3E6B22" w:rsidRPr="003E6B22">
        <w:rPr>
          <w:b/>
          <w:sz w:val="28"/>
          <w:szCs w:val="28"/>
        </w:rPr>
        <w:t>«Тиинское</w:t>
      </w:r>
      <w:r w:rsidR="003E6B22" w:rsidRPr="003E6B22">
        <w:rPr>
          <w:b/>
        </w:rPr>
        <w:t xml:space="preserve"> </w:t>
      </w:r>
      <w:r w:rsidR="00E86E18" w:rsidRPr="003E6B22">
        <w:rPr>
          <w:b/>
          <w:sz w:val="28"/>
          <w:szCs w:val="28"/>
        </w:rPr>
        <w:t>сельское</w:t>
      </w:r>
      <w:r w:rsidR="00E86E18">
        <w:rPr>
          <w:b/>
          <w:sz w:val="28"/>
          <w:szCs w:val="28"/>
        </w:rPr>
        <w:t xml:space="preserve"> поселение» Мелекесского района</w:t>
      </w:r>
      <w:r w:rsidR="00A8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 и (или) предоставления для опубликования</w:t>
      </w:r>
      <w:r w:rsidR="00A8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средствам массовой информации</w:t>
      </w:r>
    </w:p>
    <w:p w:rsidR="002B1DBF" w:rsidRDefault="002B1DBF" w:rsidP="00D64DFD">
      <w:pPr>
        <w:pStyle w:val="ConsPlusNormal"/>
        <w:suppressAutoHyphens/>
        <w:ind w:left="624" w:firstLine="540"/>
        <w:jc w:val="center"/>
        <w:rPr>
          <w:b/>
          <w:sz w:val="28"/>
          <w:szCs w:val="28"/>
        </w:rPr>
      </w:pPr>
    </w:p>
    <w:p w:rsidR="002B1DBF" w:rsidRDefault="002B1DBF" w:rsidP="00D64DFD">
      <w:pPr>
        <w:pStyle w:val="ConsPlusNormal"/>
        <w:suppressAutoHyphens/>
        <w:ind w:left="624" w:firstLine="540"/>
        <w:jc w:val="center"/>
        <w:rPr>
          <w:b/>
          <w:sz w:val="28"/>
          <w:szCs w:val="28"/>
        </w:rPr>
      </w:pP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1. 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4) 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периоду.</w:t>
      </w:r>
    </w:p>
    <w:p w:rsidR="002B1DBF" w:rsidRDefault="00FA0221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2</w:t>
      </w:r>
      <w:r w:rsidR="002B1DBF">
        <w:t>. 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</w:t>
      </w:r>
      <w:r w:rsidR="002B1DBF">
        <w:t>ы</w:t>
      </w:r>
      <w:r w:rsidR="002B1DBF">
        <w:t>вать: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lastRenderedPageBreak/>
        <w:t>1) 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2) персональные данные супруги (супруга), детей и иных членов семьи лица, замещающего муниципальную должность;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5) информацию, отнесённую к государственной тайне или являющуюся конфиденциальной.</w:t>
      </w:r>
    </w:p>
    <w:p w:rsidR="002B1DBF" w:rsidRDefault="00FA0221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3</w:t>
      </w:r>
      <w:r w:rsidR="002B1DBF">
        <w:t xml:space="preserve">. Сведения о доходах, расходах, об имуществе и обязательствах имущественного характера, указанные </w:t>
      </w:r>
      <w:r w:rsidR="002B1DBF" w:rsidRPr="003E6B22">
        <w:rPr>
          <w:color w:val="000000"/>
        </w:rPr>
        <w:t xml:space="preserve">в </w:t>
      </w:r>
      <w:hyperlink r:id="rId20" w:anchor="Par1" w:history="1">
        <w:r w:rsidR="002B1DBF" w:rsidRPr="003E6B22">
          <w:rPr>
            <w:rStyle w:val="ae"/>
            <w:color w:val="000000"/>
            <w:u w:val="none"/>
          </w:rPr>
          <w:t>пункте</w:t>
        </w:r>
      </w:hyperlink>
      <w:r w:rsidR="002B1DBF">
        <w:t xml:space="preserve"> 2 настоящего Порядка, за весь период замещения лицом, замещающим муниципальную должность, замещение которой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четырнадцати рабочих дней со дня истечения срока, установленного для их подачи.</w:t>
      </w:r>
    </w:p>
    <w:p w:rsidR="002B1DBF" w:rsidRDefault="00FA0221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4</w:t>
      </w:r>
      <w:r w:rsidR="002B1DBF">
        <w:t xml:space="preserve">. Размещение на официальном сайте сведений о доходах, расходах, об имуществе и обязательствах имущественного характера, указанных </w:t>
      </w:r>
      <w:r w:rsidR="002B1DBF" w:rsidRPr="003E6B22">
        <w:rPr>
          <w:color w:val="000000"/>
        </w:rPr>
        <w:t xml:space="preserve">в </w:t>
      </w:r>
      <w:hyperlink r:id="rId21" w:anchor="Par1" w:history="1">
        <w:r w:rsidR="002B1DBF" w:rsidRPr="003E6B22">
          <w:rPr>
            <w:rStyle w:val="ae"/>
            <w:color w:val="000000"/>
            <w:u w:val="none"/>
          </w:rPr>
          <w:t>пункте</w:t>
        </w:r>
      </w:hyperlink>
      <w:r w:rsidR="002B1DBF">
        <w:t xml:space="preserve"> 2 настоящего Порядка, обеспечивается аппаратом Совета депутатов муниципального образования </w:t>
      </w:r>
      <w:r w:rsidR="003E6B22" w:rsidRPr="00141DF4">
        <w:rPr>
          <w:lang w:eastAsia="ru-RU"/>
        </w:rPr>
        <w:t>«Тиинское</w:t>
      </w:r>
      <w:r w:rsidR="003E6B22">
        <w:rPr>
          <w:lang w:eastAsia="ru-RU"/>
        </w:rPr>
        <w:t xml:space="preserve"> </w:t>
      </w:r>
      <w:r w:rsidR="00E86E18">
        <w:t>сельское поселение» Мелекесского района</w:t>
      </w:r>
      <w:r w:rsidR="002B1DBF">
        <w:t xml:space="preserve"> (далее </w:t>
      </w:r>
      <w:r w:rsidR="002B1DBF">
        <w:noBreakHyphen/>
        <w:t xml:space="preserve"> уполномоченный орган). 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Уполномоченный орган: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1) в течение трёх рабочих дней со дня поступления запроса от средства массовой информации сообщают о нём лицу, замещающему муниципальную должность, в отношении которого поступил запрос;</w:t>
      </w:r>
    </w:p>
    <w:p w:rsidR="002B1DBF" w:rsidRDefault="002B1DBF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 xml:space="preserve">2) 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2" w:anchor="Par1" w:history="1">
        <w:r w:rsidRPr="003E6B22">
          <w:rPr>
            <w:rStyle w:val="ae"/>
            <w:color w:val="000000"/>
            <w:u w:val="none"/>
          </w:rPr>
          <w:t>пункте</w:t>
        </w:r>
      </w:hyperlink>
      <w:r>
        <w:t xml:space="preserve"> 2 настоящего Порядка, в том случае если запрашиваемые сведения отсутствуют на официальном сайте.</w:t>
      </w:r>
    </w:p>
    <w:p w:rsidR="002B1DBF" w:rsidRDefault="00FA0221" w:rsidP="007F1750">
      <w:pPr>
        <w:suppressAutoHyphens/>
        <w:autoSpaceDE w:val="0"/>
        <w:autoSpaceDN w:val="0"/>
        <w:adjustRightInd w:val="0"/>
        <w:ind w:left="142" w:firstLine="425"/>
        <w:jc w:val="both"/>
      </w:pPr>
      <w:r>
        <w:t>5</w:t>
      </w:r>
      <w:r w:rsidR="002B1DBF">
        <w:t>. Работники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2B1DBF" w:rsidRDefault="002B1DBF" w:rsidP="007F1750">
      <w:pPr>
        <w:widowControl w:val="0"/>
        <w:shd w:val="clear" w:color="auto" w:fill="FFFFFF"/>
        <w:suppressAutoHyphens/>
        <w:ind w:left="142" w:firstLine="425"/>
        <w:jc w:val="center"/>
        <w:rPr>
          <w:bCs/>
          <w:spacing w:val="-1"/>
          <w:sz w:val="32"/>
          <w:szCs w:val="32"/>
          <w:lang w:val="en-US"/>
        </w:rPr>
      </w:pPr>
      <w:r>
        <w:rPr>
          <w:bCs/>
          <w:spacing w:val="-1"/>
          <w:sz w:val="32"/>
          <w:szCs w:val="32"/>
        </w:rPr>
        <w:lastRenderedPageBreak/>
        <w:t>_________</w:t>
      </w:r>
    </w:p>
    <w:p w:rsidR="002B1DBF" w:rsidRDefault="002B1DBF" w:rsidP="007F1750">
      <w:pPr>
        <w:widowControl w:val="0"/>
        <w:suppressAutoHyphens/>
        <w:ind w:left="142" w:firstLine="425"/>
      </w:pPr>
    </w:p>
    <w:p w:rsidR="002B1DBF" w:rsidRDefault="002B1DBF" w:rsidP="007F1750">
      <w:pPr>
        <w:widowControl w:val="0"/>
        <w:suppressAutoHyphens/>
        <w:ind w:left="142" w:firstLine="425"/>
      </w:pPr>
    </w:p>
    <w:p w:rsidR="002B1DBF" w:rsidRDefault="002B1DBF" w:rsidP="007F1750">
      <w:pPr>
        <w:widowControl w:val="0"/>
        <w:suppressAutoHyphens/>
        <w:ind w:left="142" w:firstLine="425"/>
      </w:pPr>
    </w:p>
    <w:p w:rsidR="002B1DBF" w:rsidRDefault="002B1DBF" w:rsidP="007F1750">
      <w:pPr>
        <w:widowControl w:val="0"/>
        <w:suppressAutoHyphens/>
        <w:ind w:left="142" w:firstLine="425"/>
      </w:pPr>
    </w:p>
    <w:p w:rsidR="002B1DBF" w:rsidRDefault="002B1DBF" w:rsidP="007F1750">
      <w:pPr>
        <w:widowControl w:val="0"/>
        <w:suppressAutoHyphens/>
        <w:ind w:left="142" w:firstLine="425"/>
      </w:pPr>
    </w:p>
    <w:p w:rsidR="002B1DBF" w:rsidRDefault="002B1DBF" w:rsidP="007F1750">
      <w:pPr>
        <w:widowControl w:val="0"/>
        <w:suppressAutoHyphens/>
        <w:ind w:left="142" w:firstLine="425"/>
      </w:pPr>
    </w:p>
    <w:p w:rsidR="002B1DBF" w:rsidRDefault="002B1DBF" w:rsidP="007F1750">
      <w:pPr>
        <w:widowControl w:val="0"/>
        <w:suppressAutoHyphens/>
        <w:ind w:left="142" w:firstLine="425"/>
      </w:pPr>
    </w:p>
    <w:p w:rsidR="002B1DBF" w:rsidRDefault="002B1DBF" w:rsidP="007F1750">
      <w:pPr>
        <w:widowControl w:val="0"/>
        <w:suppressAutoHyphens/>
        <w:ind w:left="142" w:firstLine="425"/>
      </w:pPr>
    </w:p>
    <w:sectPr w:rsidR="002B1DBF" w:rsidSect="007F1750">
      <w:pgSz w:w="11906" w:h="16838" w:code="9"/>
      <w:pgMar w:top="1134" w:right="567" w:bottom="1134" w:left="1134" w:header="56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05" w:rsidRDefault="006F5205" w:rsidP="006A6392">
      <w:r>
        <w:separator/>
      </w:r>
    </w:p>
  </w:endnote>
  <w:endnote w:type="continuationSeparator" w:id="0">
    <w:p w:rsidR="006F5205" w:rsidRDefault="006F5205" w:rsidP="006A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05" w:rsidRDefault="006F5205" w:rsidP="006A6392">
      <w:r>
        <w:separator/>
      </w:r>
    </w:p>
  </w:footnote>
  <w:footnote w:type="continuationSeparator" w:id="0">
    <w:p w:rsidR="006F5205" w:rsidRDefault="006F5205" w:rsidP="006A6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4C07010"/>
    <w:multiLevelType w:val="singleLevel"/>
    <w:tmpl w:val="FA54001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025"/>
    <w:rsid w:val="00090D28"/>
    <w:rsid w:val="000D38F8"/>
    <w:rsid w:val="000E1420"/>
    <w:rsid w:val="000F02D2"/>
    <w:rsid w:val="001320A7"/>
    <w:rsid w:val="00137EC9"/>
    <w:rsid w:val="00141DF4"/>
    <w:rsid w:val="001527D8"/>
    <w:rsid w:val="00163017"/>
    <w:rsid w:val="001740AF"/>
    <w:rsid w:val="00193649"/>
    <w:rsid w:val="001B19A2"/>
    <w:rsid w:val="001C5AD2"/>
    <w:rsid w:val="001E6635"/>
    <w:rsid w:val="0023474D"/>
    <w:rsid w:val="00245025"/>
    <w:rsid w:val="00262B32"/>
    <w:rsid w:val="002733D7"/>
    <w:rsid w:val="0027494F"/>
    <w:rsid w:val="002A5709"/>
    <w:rsid w:val="002B1DBF"/>
    <w:rsid w:val="002E3D77"/>
    <w:rsid w:val="0030062D"/>
    <w:rsid w:val="0035636A"/>
    <w:rsid w:val="00391178"/>
    <w:rsid w:val="003A1108"/>
    <w:rsid w:val="003A5C87"/>
    <w:rsid w:val="003B3CFB"/>
    <w:rsid w:val="003C1621"/>
    <w:rsid w:val="003C6D24"/>
    <w:rsid w:val="003E0F48"/>
    <w:rsid w:val="003E6B22"/>
    <w:rsid w:val="004133A5"/>
    <w:rsid w:val="004A795A"/>
    <w:rsid w:val="004E38DB"/>
    <w:rsid w:val="004E45D7"/>
    <w:rsid w:val="005A37D3"/>
    <w:rsid w:val="00603E30"/>
    <w:rsid w:val="00676249"/>
    <w:rsid w:val="00685EC1"/>
    <w:rsid w:val="006A6392"/>
    <w:rsid w:val="006F2304"/>
    <w:rsid w:val="006F5205"/>
    <w:rsid w:val="00784F3A"/>
    <w:rsid w:val="007A0459"/>
    <w:rsid w:val="007B00D7"/>
    <w:rsid w:val="007D1427"/>
    <w:rsid w:val="007F1750"/>
    <w:rsid w:val="008839A2"/>
    <w:rsid w:val="008C6F5B"/>
    <w:rsid w:val="008E00F0"/>
    <w:rsid w:val="008E6D6D"/>
    <w:rsid w:val="00947EE1"/>
    <w:rsid w:val="0099622B"/>
    <w:rsid w:val="009B3C49"/>
    <w:rsid w:val="00A00228"/>
    <w:rsid w:val="00A168C5"/>
    <w:rsid w:val="00A41E0C"/>
    <w:rsid w:val="00A52352"/>
    <w:rsid w:val="00A8062F"/>
    <w:rsid w:val="00AE62F0"/>
    <w:rsid w:val="00B06747"/>
    <w:rsid w:val="00B217A9"/>
    <w:rsid w:val="00B3344C"/>
    <w:rsid w:val="00B4758A"/>
    <w:rsid w:val="00B525C8"/>
    <w:rsid w:val="00B914D8"/>
    <w:rsid w:val="00BB273E"/>
    <w:rsid w:val="00BC5C98"/>
    <w:rsid w:val="00BE4D63"/>
    <w:rsid w:val="00C500DF"/>
    <w:rsid w:val="00C92DB8"/>
    <w:rsid w:val="00CE1D7F"/>
    <w:rsid w:val="00D11D40"/>
    <w:rsid w:val="00D64DFD"/>
    <w:rsid w:val="00D66315"/>
    <w:rsid w:val="00D6746E"/>
    <w:rsid w:val="00DC032B"/>
    <w:rsid w:val="00E31E5C"/>
    <w:rsid w:val="00E72446"/>
    <w:rsid w:val="00E86E18"/>
    <w:rsid w:val="00EB3F74"/>
    <w:rsid w:val="00ED4F5D"/>
    <w:rsid w:val="00EE3C04"/>
    <w:rsid w:val="00F6495B"/>
    <w:rsid w:val="00F71FC4"/>
    <w:rsid w:val="00FA0221"/>
    <w:rsid w:val="00FC6BB8"/>
    <w:rsid w:val="00FE021C"/>
    <w:rsid w:val="00FE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2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3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4">
    <w:name w:val="Strong"/>
    <w:uiPriority w:val="22"/>
    <w:qFormat/>
    <w:rsid w:val="006A6392"/>
    <w:rPr>
      <w:b/>
      <w:bCs/>
    </w:rPr>
  </w:style>
  <w:style w:type="paragraph" w:styleId="a5">
    <w:name w:val="header"/>
    <w:basedOn w:val="a"/>
    <w:link w:val="a6"/>
    <w:uiPriority w:val="99"/>
    <w:unhideWhenUsed/>
    <w:rsid w:val="006A639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A63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6A639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A63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03E3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9">
    <w:name w:val="footnote text"/>
    <w:basedOn w:val="a"/>
    <w:link w:val="aa"/>
    <w:semiHidden/>
    <w:rsid w:val="00603E30"/>
    <w:rPr>
      <w:sz w:val="20"/>
      <w:szCs w:val="20"/>
      <w:lang/>
    </w:rPr>
  </w:style>
  <w:style w:type="character" w:customStyle="1" w:styleId="aa">
    <w:name w:val="Текст сноски Знак"/>
    <w:link w:val="a9"/>
    <w:semiHidden/>
    <w:rsid w:val="00603E30"/>
    <w:rPr>
      <w:rFonts w:ascii="Times New Roman" w:eastAsia="Times New Roman" w:hAnsi="Times New Roman"/>
    </w:rPr>
  </w:style>
  <w:style w:type="character" w:styleId="ab">
    <w:name w:val="footnote reference"/>
    <w:semiHidden/>
    <w:rsid w:val="00603E3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914D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B914D8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Hyperlink"/>
    <w:uiPriority w:val="99"/>
    <w:semiHidden/>
    <w:unhideWhenUsed/>
    <w:rsid w:val="002B1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3E69747792376DD2723613E9782097EF47E0882F8DE2E76R7N" TargetMode="External"/><Relationship Id="rId13" Type="http://schemas.openxmlformats.org/officeDocument/2006/relationships/hyperlink" Target="consultantplus://offline/ref=06B23423FD50AF5223B59D3DD612D4204184FFB1D9F5493F25D13D8F3312E01EFAAC7BC8428B9A88q5O7J" TargetMode="External"/><Relationship Id="rId18" Type="http://schemas.openxmlformats.org/officeDocument/2006/relationships/hyperlink" Target="consultantplus://offline/ref=ED5CBCCF0975F53D3778E018925B5412641A3D87B466BC091FFE8BF803C0660297C000DF7C51A55Ej4a3L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2;&#1073;&#1086;&#1090;&#1072;%20&#1087;&#1086;%20&#1102;&#1088;&#1080;&#1089;&#1087;&#1088;&#1091;&#1076;&#1077;&#1085;&#1094;&#1080;&#1080;\&#1056;&#1077;&#1096;&#1077;&#1085;&#1080;&#1103;%20&#1057;&#1086;&#1074;&#1077;&#1090;&#1072;%20&#1076;&#1077;&#1087;&#1091;&#1090;&#1072;&#1090;&#1086;&#1074;\2018%20&#1075;&#1086;&#1076;\&#1055;&#1086;%20&#1076;&#1077;&#1082;&#1083;&#1072;&#1088;&#1072;&#1094;&#1080;&#1103;&#1084;%20&#1076;&#1077;&#1087;&#1091;&#1090;&#1072;&#1090;&#1086;&#1074;\&#1087;&#1086;&#1088;&#1103;&#1076;&#1086;&#1082;%20&#1088;&#1072;&#1079;&#1084;&#1077;&#1097;&#1077;&#1085;&#1080;&#1103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23423FD50AF5223B59D3DD612D4204185F7B1DFFB493F25D13D8F33q1O2J" TargetMode="External"/><Relationship Id="rId17" Type="http://schemas.openxmlformats.org/officeDocument/2006/relationships/hyperlink" Target="file:///D:\&#1056;&#1072;&#1073;&#1086;&#1090;&#1072;%20&#1087;&#1086;%20&#1102;&#1088;&#1080;&#1089;&#1087;&#1088;&#1091;&#1076;&#1077;&#1085;&#1094;&#1080;&#1080;\&#1056;&#1077;&#1096;&#1077;&#1085;&#1080;&#1103;%20&#1057;&#1086;&#1074;&#1077;&#1090;&#1072;%20&#1076;&#1077;&#1087;&#1091;&#1090;&#1072;&#1090;&#1086;&#1074;\2018%20&#1075;&#1086;&#1076;\&#1055;&#1086;%20&#1076;&#1077;&#1082;&#1083;&#1072;&#1088;&#1072;&#1094;&#1080;&#1103;&#1084;%20&#1076;&#1077;&#1087;&#1091;&#1090;&#1072;&#1090;&#1086;&#1074;\&#1087;&#1086;%20&#1087;&#1088;&#1086;&#1074;&#1077;&#1088;&#1082;&#1077;%20%20&#1089;&#1086;&#1073;&#1083;&#1102;&#1076;&#1077;&#1085;&#1080;&#1103;%20&#1090;&#1088;&#1077;&#1073;&#1086;&#1074;&#1072;&#1085;&#1080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4095B412426F055919A35C068779E725E85AC42275C8817114878A1D8D0CEDC0F08D74C18B9669e5Y4N" TargetMode="External"/><Relationship Id="rId20" Type="http://schemas.openxmlformats.org/officeDocument/2006/relationships/hyperlink" Target="file:///D:\&#1056;&#1072;&#1073;&#1086;&#1090;&#1072;%20&#1087;&#1086;%20&#1102;&#1088;&#1080;&#1089;&#1087;&#1088;&#1091;&#1076;&#1077;&#1085;&#1094;&#1080;&#1080;\&#1056;&#1077;&#1096;&#1077;&#1085;&#1080;&#1103;%20&#1057;&#1086;&#1074;&#1077;&#1090;&#1072;%20&#1076;&#1077;&#1087;&#1091;&#1090;&#1072;&#1090;&#1086;&#1074;\2018%20&#1075;&#1086;&#1076;\&#1055;&#1086;%20&#1076;&#1077;&#1082;&#1083;&#1072;&#1088;&#1072;&#1094;&#1080;&#1103;&#1084;%20&#1076;&#1077;&#1087;&#1091;&#1090;&#1072;&#1090;&#1086;&#1074;\&#1087;&#1086;&#1088;&#1103;&#1076;&#1086;&#1082;%20&#1088;&#1072;&#1079;&#1084;&#1077;&#1097;&#1077;&#1085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E76DED5F49FF7355FA6A9910D63C1042511AEAF15FC9E067FF46oE4B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E76DED5F49FF7355FA6A9910D63C1041511EEEFA0E9EE236AA48EEAAEC5EAC3E1B52EE1AB301BBo340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0DC1408178D7A4B209DBACFD9F98785893E69747792376DD2723613E9782097EF47E0882F8DE2E76R7N" TargetMode="External"/><Relationship Id="rId19" Type="http://schemas.openxmlformats.org/officeDocument/2006/relationships/hyperlink" Target="file:///D:\&#1056;&#1072;&#1073;&#1086;&#1090;&#1072;%20&#1087;&#1086;%20&#1102;&#1088;&#1080;&#1089;&#1087;&#1088;&#1091;&#1076;&#1077;&#1085;&#1094;&#1080;&#1080;\&#1056;&#1077;&#1096;&#1077;&#1085;&#1080;&#1103;%20&#1057;&#1086;&#1074;&#1077;&#1090;&#1072;%20&#1076;&#1077;&#1087;&#1091;&#1090;&#1072;&#1090;&#1086;&#1074;\2018%20&#1075;&#1086;&#1076;\&#1055;&#1086;%20&#1076;&#1077;&#1082;&#1083;&#1072;&#1088;&#1072;&#1094;&#1080;&#1103;&#1084;%20&#1076;&#1077;&#1087;&#1091;&#1090;&#1072;&#1090;&#1086;&#1074;\&#1087;&#1086;&#1083;&#1086;&#1078;&#1077;&#1085;&#1080;&#1077;%20&#1087;&#1086;%20&#1089;&#1086;&#1086;&#1073;&#1097;&#1077;&#1085;&#1080;&#1103;&#1084;%20&#1083;&#1080;&#109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095B412426F055919A35C068779E725E85AC42275C8817114878A1D8D0CEDC0F08D74C18B9669e5Y4N" TargetMode="External"/><Relationship Id="rId14" Type="http://schemas.openxmlformats.org/officeDocument/2006/relationships/hyperlink" Target="consultantplus://offline/ref=9FE76DED5F49FF7355FA6A9910D63C1041511EEEFA0E9EE236AA48EEAAEC5EAC3E1B52EE1AB301BBo340O" TargetMode="External"/><Relationship Id="rId22" Type="http://schemas.openxmlformats.org/officeDocument/2006/relationships/hyperlink" Target="file:///D:\&#1056;&#1072;&#1073;&#1086;&#1090;&#1072;%20&#1087;&#1086;%20&#1102;&#1088;&#1080;&#1089;&#1087;&#1088;&#1091;&#1076;&#1077;&#1085;&#1094;&#1080;&#1080;\&#1056;&#1077;&#1096;&#1077;&#1085;&#1080;&#1103;%20&#1057;&#1086;&#1074;&#1077;&#1090;&#1072;%20&#1076;&#1077;&#1087;&#1091;&#1090;&#1072;&#1090;&#1086;&#1074;\2018%20&#1075;&#1086;&#1076;\&#1055;&#1086;%20&#1076;&#1077;&#1082;&#1083;&#1072;&#1088;&#1072;&#1094;&#1080;&#1103;&#1084;%20&#1076;&#1077;&#1087;&#1091;&#1090;&#1072;&#1090;&#1086;&#1074;\&#1087;&#1086;&#1088;&#1103;&#1076;&#1086;&#1082;%20&#1088;&#1072;&#1079;&#1084;&#1077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2466-BAB6-4470-9F99-29777AE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44471</CharactersWithSpaces>
  <SharedDoc>false</SharedDoc>
  <HLinks>
    <vt:vector size="90" baseType="variant">
      <vt:variant>
        <vt:i4>74711118</vt:i4>
      </vt:variant>
      <vt:variant>
        <vt:i4>42</vt:i4>
      </vt:variant>
      <vt:variant>
        <vt:i4>0</vt:i4>
      </vt:variant>
      <vt:variant>
        <vt:i4>5</vt:i4>
      </vt:variant>
      <vt:variant>
        <vt:lpwstr>../../../../Работа по юриспруденции/Решения Совета депутатов/2018 год/По декларациям депутатов/порядок размещения.doc</vt:lpwstr>
      </vt:variant>
      <vt:variant>
        <vt:lpwstr>Par1</vt:lpwstr>
      </vt:variant>
      <vt:variant>
        <vt:i4>74711118</vt:i4>
      </vt:variant>
      <vt:variant>
        <vt:i4>39</vt:i4>
      </vt:variant>
      <vt:variant>
        <vt:i4>0</vt:i4>
      </vt:variant>
      <vt:variant>
        <vt:i4>5</vt:i4>
      </vt:variant>
      <vt:variant>
        <vt:lpwstr>../../../../Работа по юриспруденции/Решения Совета депутатов/2018 год/По декларациям депутатов/порядок размещения.doc</vt:lpwstr>
      </vt:variant>
      <vt:variant>
        <vt:lpwstr>Par1</vt:lpwstr>
      </vt:variant>
      <vt:variant>
        <vt:i4>74711118</vt:i4>
      </vt:variant>
      <vt:variant>
        <vt:i4>36</vt:i4>
      </vt:variant>
      <vt:variant>
        <vt:i4>0</vt:i4>
      </vt:variant>
      <vt:variant>
        <vt:i4>5</vt:i4>
      </vt:variant>
      <vt:variant>
        <vt:lpwstr>../../../../Работа по юриспруденции/Решения Совета депутатов/2018 год/По декларациям депутатов/порядок размещения.doc</vt:lpwstr>
      </vt:variant>
      <vt:variant>
        <vt:lpwstr>Par1</vt:lpwstr>
      </vt:variant>
      <vt:variant>
        <vt:i4>70845498</vt:i4>
      </vt:variant>
      <vt:variant>
        <vt:i4>33</vt:i4>
      </vt:variant>
      <vt:variant>
        <vt:i4>0</vt:i4>
      </vt:variant>
      <vt:variant>
        <vt:i4>5</vt:i4>
      </vt:variant>
      <vt:variant>
        <vt:lpwstr>../../../../Работа по юриспруденции/Решения Совета депутатов/2018 год/По декларациям депутатов/положение по сообщениям лиц.doc</vt:lpwstr>
      </vt:variant>
      <vt:variant>
        <vt:lpwstr>P142</vt:lpwstr>
      </vt:variant>
      <vt:variant>
        <vt:i4>7733307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consultantplus://offline/ref=ED5CBCCF0975F53D3778E018925B5412641A3D87B466BC091FFE8BF803C0660297C000DF7C51A55Ej4a3L</vt:lpwstr>
      </vt:variant>
      <vt:variant>
        <vt:lpwstr/>
      </vt:variant>
      <vt:variant>
        <vt:i4>74450002</vt:i4>
      </vt:variant>
      <vt:variant>
        <vt:i4>27</vt:i4>
      </vt:variant>
      <vt:variant>
        <vt:i4>0</vt:i4>
      </vt:variant>
      <vt:variant>
        <vt:i4>5</vt:i4>
      </vt:variant>
      <vt:variant>
        <vt:lpwstr>../../../../Работа по юриспруденции/Решения Совета депутатов/2018 год/По декларациям депутатов/по проверке  соблюдения требований.doc</vt:lpwstr>
      </vt:variant>
      <vt:variant>
        <vt:lpwstr>Par1</vt:lpwstr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consultantplus://offline/ref=C44095B412426F055919A35C068779E725E85AC42275C8817114878A1D8D0CEDC0F08D74C18B9669e5Y4N</vt:lpwstr>
      </vt:variant>
      <vt:variant>
        <vt:lpwstr/>
      </vt:variant>
      <vt:variant>
        <vt:i4>8061036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consultantplus://offline/ref=9FE76DED5F49FF7355FA6A9910D63C1041511EEEFA0E9EE236AA48EEAAEC5EAC3E1B52EE1AB301BBo340O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consultantplus://offline/ref=9FE76DED5F49FF7355FA6A9910D63C1041511EEEFA0E9EE236AA48EEAAEC5EAC3E1B52EE1AB301BBo340O</vt:lpwstr>
      </vt:variant>
      <vt:variant>
        <vt:lpwstr/>
      </vt:variant>
      <vt:variant>
        <vt:i4>6619236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consultantplus://offline/ref=06B23423FD50AF5223B59D3DD612D4204184FFB1D9F5493F25D13D8F3312E01EFAAC7BC8428B9A88q5O7J</vt:lpwstr>
      </vt:variant>
      <vt:variant>
        <vt:lpwstr/>
      </vt:variant>
      <vt:variant>
        <vt:i4>6160395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consultantplus://offline/ref=06B23423FD50AF5223B59D3DD612D4204185F7B1DFFB493F25D13D8F33q1O2J</vt:lpwstr>
      </vt:variant>
      <vt:variant>
        <vt:lpwstr/>
      </vt:variant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consultantplus://offline/ref=9FE76DED5F49FF7355FA6A9910D63C1042511AEAF15FC9E067FF46oE4BO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consultantplus://offline/ref=170DC1408178D7A4B209DBACFD9F98785893E69747792376DD2723613E9782097EF47E0882F8DE2E76R7N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consultantplus://offline/ref=C44095B412426F055919A35C068779E725E85AC42275C8817114878A1D8D0CEDC0F08D74C18B9669e5Y4N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consultantplus://offline/ref=170DC1408178D7A4B209DBACFD9F98785893E69747792376DD2723613E9782097EF47E0882F8DE2E76R7N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КазаковДЮ</dc:creator>
  <cp:lastModifiedBy>user</cp:lastModifiedBy>
  <cp:revision>2</cp:revision>
  <cp:lastPrinted>2019-04-09T10:30:00Z</cp:lastPrinted>
  <dcterms:created xsi:type="dcterms:W3CDTF">2019-04-15T11:08:00Z</dcterms:created>
  <dcterms:modified xsi:type="dcterms:W3CDTF">2019-04-15T11:08:00Z</dcterms:modified>
</cp:coreProperties>
</file>