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A11B17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A11B17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1113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A11B17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01.10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8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911951">
        <w:rPr>
          <w:rFonts w:ascii="Times New Roman" w:hAnsi="Times New Roman"/>
          <w:bCs/>
          <w:sz w:val="24"/>
        </w:rPr>
        <w:t>сентябрь</w:t>
      </w:r>
      <w:r w:rsidR="008D7C9C">
        <w:rPr>
          <w:rFonts w:ascii="Times New Roman" w:hAnsi="Times New Roman"/>
          <w:bCs/>
          <w:sz w:val="24"/>
        </w:rPr>
        <w:t xml:space="preserve">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C1048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911951" w:rsidRPr="00F9528D" w:rsidRDefault="00911951" w:rsidP="00D308B3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11951" w:rsidRDefault="00911951" w:rsidP="00D308B3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911951" w:rsidRPr="00F9528D" w:rsidRDefault="00911951" w:rsidP="00D308B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8D7C9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11951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 w:rsidP="00D30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Default="009119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Default="009119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9108B" w:rsidRPr="00F9528D" w:rsidRDefault="00236A92" w:rsidP="00C10482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C1048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 (организация  выпаса  скота, по бродячему  скоту и собакам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1951" w:rsidRPr="00911951" w:rsidRDefault="00911951" w:rsidP="0091195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236A92">
        <w:rPr>
          <w:rFonts w:ascii="Times New Roman" w:hAnsi="Times New Roman"/>
          <w:sz w:val="24"/>
        </w:rPr>
        <w:t xml:space="preserve"> администрации                                                                                        </w:t>
      </w:r>
      <w:proofErr w:type="spellStart"/>
      <w:r w:rsidRPr="00911951">
        <w:rPr>
          <w:rFonts w:ascii="Times New Roman" w:hAnsi="Times New Roman"/>
          <w:sz w:val="24"/>
        </w:rPr>
        <w:t>Н.А.Потапова</w:t>
      </w:r>
      <w:proofErr w:type="spellEnd"/>
    </w:p>
    <w:p w:rsidR="00FE769B" w:rsidRDefault="00083818" w:rsidP="00911951">
      <w:pPr>
        <w:rPr>
          <w:rFonts w:ascii="Times New Roman" w:hAnsi="Times New Roman"/>
          <w:bCs/>
          <w:sz w:val="24"/>
        </w:rPr>
      </w:pPr>
      <w:r w:rsidRPr="002175A2">
        <w:rPr>
          <w:rFonts w:ascii="Times New Roman" w:hAnsi="Times New Roman"/>
          <w:bCs/>
          <w:sz w:val="24"/>
        </w:rPr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</w:p>
    <w:p w:rsidR="00FE769B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</w:p>
    <w:p w:rsidR="00083818" w:rsidRPr="002175A2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="00083818"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911951">
        <w:rPr>
          <w:rFonts w:ascii="Times New Roman" w:hAnsi="Times New Roman"/>
          <w:b/>
          <w:sz w:val="24"/>
        </w:rPr>
        <w:t>сентябрь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>201</w:t>
      </w:r>
      <w:r w:rsidR="00C10482">
        <w:rPr>
          <w:rFonts w:ascii="Times New Roman" w:hAnsi="Times New Roman"/>
          <w:b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911951">
        <w:rPr>
          <w:rFonts w:ascii="Times New Roman" w:hAnsi="Times New Roman"/>
          <w:sz w:val="24"/>
        </w:rPr>
        <w:t xml:space="preserve">сентябрь 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="00DF1005" w:rsidRPr="002175A2">
        <w:rPr>
          <w:rFonts w:ascii="Times New Roman" w:hAnsi="Times New Roman"/>
          <w:sz w:val="24"/>
        </w:rPr>
        <w:t>201</w:t>
      </w:r>
      <w:r w:rsidR="00C10482">
        <w:rPr>
          <w:rFonts w:ascii="Times New Roman" w:hAnsi="Times New Roman"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C10482">
        <w:rPr>
          <w:rFonts w:ascii="Times New Roman" w:hAnsi="Times New Roman"/>
          <w:sz w:val="24"/>
        </w:rPr>
        <w:t xml:space="preserve">одно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C1048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C10482">
        <w:rPr>
          <w:rFonts w:ascii="Times New Roman" w:hAnsi="Times New Roman"/>
          <w:sz w:val="24"/>
        </w:rPr>
        <w:t>7</w:t>
      </w:r>
      <w:r w:rsidR="00DF1005" w:rsidRPr="002175A2">
        <w:rPr>
          <w:rFonts w:ascii="Times New Roman" w:hAnsi="Times New Roman"/>
          <w:sz w:val="24"/>
        </w:rPr>
        <w:t xml:space="preserve">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911951">
        <w:rPr>
          <w:rFonts w:ascii="Times New Roman" w:hAnsi="Times New Roman"/>
          <w:sz w:val="24"/>
        </w:rPr>
        <w:t xml:space="preserve">также одно </w:t>
      </w:r>
      <w:r w:rsidR="00C47EE5">
        <w:rPr>
          <w:rFonts w:ascii="Times New Roman" w:hAnsi="Times New Roman"/>
          <w:sz w:val="24"/>
        </w:rPr>
        <w:t xml:space="preserve">  письменное</w:t>
      </w:r>
      <w:r w:rsidR="00C10482" w:rsidRPr="002175A2">
        <w:rPr>
          <w:rFonts w:ascii="Times New Roman" w:hAnsi="Times New Roman"/>
          <w:sz w:val="24"/>
        </w:rPr>
        <w:t xml:space="preserve">   обращени</w:t>
      </w:r>
      <w:r w:rsidR="00C47EE5">
        <w:rPr>
          <w:rFonts w:ascii="Times New Roman" w:hAnsi="Times New Roman"/>
          <w:sz w:val="24"/>
        </w:rPr>
        <w:t>е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>
        <w:rPr>
          <w:rFonts w:ascii="Times New Roman" w:hAnsi="Times New Roman"/>
          <w:sz w:val="24"/>
        </w:rPr>
        <w:t xml:space="preserve">в  </w:t>
      </w:r>
      <w:r w:rsidR="00911951">
        <w:rPr>
          <w:rFonts w:ascii="Times New Roman" w:hAnsi="Times New Roman"/>
          <w:sz w:val="24"/>
        </w:rPr>
        <w:t xml:space="preserve">сентябре </w:t>
      </w:r>
      <w:r>
        <w:rPr>
          <w:rFonts w:ascii="Times New Roman" w:hAnsi="Times New Roman"/>
          <w:sz w:val="24"/>
        </w:rPr>
        <w:t>месяце</w:t>
      </w:r>
      <w:r w:rsidR="00795831" w:rsidRPr="002175A2">
        <w:rPr>
          <w:rFonts w:ascii="Times New Roman" w:hAnsi="Times New Roman"/>
          <w:sz w:val="24"/>
        </w:rPr>
        <w:t xml:space="preserve"> </w:t>
      </w:r>
      <w:r w:rsidR="00911951">
        <w:rPr>
          <w:rFonts w:ascii="Times New Roman" w:hAnsi="Times New Roman"/>
          <w:sz w:val="24"/>
        </w:rPr>
        <w:t>не было</w:t>
      </w:r>
      <w:r w:rsidR="00C10482">
        <w:rPr>
          <w:rFonts w:ascii="Times New Roman" w:hAnsi="Times New Roman"/>
          <w:sz w:val="24"/>
        </w:rPr>
        <w:t>, за  аналогичный период  2017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C10482" w:rsidRPr="002175A2">
        <w:rPr>
          <w:rFonts w:ascii="Times New Roman" w:hAnsi="Times New Roman"/>
          <w:sz w:val="24"/>
        </w:rPr>
        <w:t>не поступило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>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также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</w:t>
      </w:r>
      <w:r w:rsidR="00C10482">
        <w:rPr>
          <w:rFonts w:ascii="Times New Roman" w:hAnsi="Times New Roman"/>
          <w:bCs/>
          <w:sz w:val="24"/>
        </w:rPr>
        <w:t xml:space="preserve"> не 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911951" w:rsidRPr="002175A2">
        <w:rPr>
          <w:rFonts w:ascii="Times New Roman" w:hAnsi="Times New Roman"/>
          <w:sz w:val="24"/>
        </w:rPr>
        <w:t>за  аналогичный  период 201</w:t>
      </w:r>
      <w:r w:rsidR="00911951">
        <w:rPr>
          <w:rFonts w:ascii="Times New Roman" w:hAnsi="Times New Roman"/>
          <w:sz w:val="24"/>
        </w:rPr>
        <w:t>7</w:t>
      </w:r>
      <w:r w:rsidR="00911951" w:rsidRPr="002175A2">
        <w:rPr>
          <w:rFonts w:ascii="Times New Roman" w:hAnsi="Times New Roman"/>
          <w:sz w:val="24"/>
        </w:rPr>
        <w:t xml:space="preserve"> г  также обращений   не поступало</w:t>
      </w:r>
      <w:r w:rsidR="00911951">
        <w:rPr>
          <w:rFonts w:ascii="Times New Roman" w:hAnsi="Times New Roman"/>
          <w:sz w:val="24"/>
        </w:rPr>
        <w:t>.</w:t>
      </w:r>
    </w:p>
    <w:p w:rsidR="002C1640" w:rsidRDefault="00083818" w:rsidP="002C1640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2C1640" w:rsidRPr="002175A2">
        <w:rPr>
          <w:rFonts w:ascii="Times New Roman" w:hAnsi="Times New Roman"/>
          <w:bCs/>
          <w:sz w:val="24"/>
        </w:rPr>
        <w:t>обращений</w:t>
      </w:r>
      <w:r w:rsidR="002C1640">
        <w:rPr>
          <w:rFonts w:ascii="Times New Roman" w:hAnsi="Times New Roman"/>
          <w:bCs/>
          <w:sz w:val="24"/>
        </w:rPr>
        <w:t xml:space="preserve"> не поступало</w:t>
      </w:r>
      <w:r w:rsidR="002C1640" w:rsidRPr="002175A2">
        <w:rPr>
          <w:rFonts w:ascii="Times New Roman" w:hAnsi="Times New Roman"/>
          <w:bCs/>
          <w:sz w:val="24"/>
        </w:rPr>
        <w:t xml:space="preserve">,  </w:t>
      </w:r>
      <w:r w:rsidR="002C1640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2C1640">
        <w:rPr>
          <w:rFonts w:ascii="Times New Roman" w:hAnsi="Times New Roman"/>
          <w:sz w:val="24"/>
        </w:rPr>
        <w:t>7</w:t>
      </w:r>
      <w:r w:rsidR="002C1640" w:rsidRPr="002175A2">
        <w:rPr>
          <w:rFonts w:ascii="Times New Roman" w:hAnsi="Times New Roman"/>
          <w:sz w:val="24"/>
        </w:rPr>
        <w:t xml:space="preserve"> г   </w:t>
      </w:r>
      <w:r w:rsidR="002C1640">
        <w:rPr>
          <w:rFonts w:ascii="Times New Roman" w:hAnsi="Times New Roman"/>
          <w:sz w:val="24"/>
        </w:rPr>
        <w:t xml:space="preserve">поступало одно </w:t>
      </w:r>
      <w:r w:rsidR="002C1640" w:rsidRPr="002175A2">
        <w:rPr>
          <w:rFonts w:ascii="Times New Roman" w:hAnsi="Times New Roman"/>
          <w:sz w:val="24"/>
        </w:rPr>
        <w:t xml:space="preserve"> </w:t>
      </w:r>
      <w:r w:rsidR="002C1640" w:rsidRPr="002175A2">
        <w:rPr>
          <w:rFonts w:ascii="Times New Roman" w:hAnsi="Times New Roman"/>
          <w:bCs/>
          <w:sz w:val="24"/>
        </w:rPr>
        <w:t>обращени</w:t>
      </w:r>
      <w:r w:rsidR="002C1640">
        <w:rPr>
          <w:rFonts w:ascii="Times New Roman" w:hAnsi="Times New Roman"/>
          <w:bCs/>
          <w:sz w:val="24"/>
        </w:rPr>
        <w:t>е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2B307F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2C1640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795831" w:rsidRPr="002175A2">
        <w:rPr>
          <w:rFonts w:ascii="Times New Roman" w:hAnsi="Times New Roman"/>
          <w:color w:val="000000"/>
          <w:sz w:val="24"/>
        </w:rPr>
        <w:t>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 не поступало,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C47EE5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C47EE5">
        <w:rPr>
          <w:rFonts w:ascii="Times New Roman" w:hAnsi="Times New Roman"/>
          <w:color w:val="000000"/>
          <w:sz w:val="24"/>
        </w:rPr>
        <w:t>й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B307F" w:rsidRDefault="00083818" w:rsidP="00083818">
      <w:pPr>
        <w:ind w:firstLine="360"/>
        <w:jc w:val="both"/>
        <w:rPr>
          <w:rFonts w:ascii="Times New Roman" w:hAnsi="Times New Roman"/>
          <w:sz w:val="24"/>
        </w:rPr>
      </w:pPr>
      <w:r w:rsidRPr="002B307F">
        <w:rPr>
          <w:rFonts w:ascii="Times New Roman" w:hAnsi="Times New Roman"/>
          <w:sz w:val="24"/>
        </w:rPr>
        <w:t xml:space="preserve">          </w:t>
      </w:r>
      <w:r w:rsidR="002B307F" w:rsidRPr="002B307F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в </w:t>
      </w:r>
      <w:r w:rsidR="00C47EE5">
        <w:rPr>
          <w:rFonts w:ascii="Times New Roman" w:hAnsi="Times New Roman"/>
          <w:sz w:val="24"/>
        </w:rPr>
        <w:t xml:space="preserve">сентябре </w:t>
      </w:r>
      <w:r w:rsidR="002B307F" w:rsidRPr="002B307F">
        <w:rPr>
          <w:rFonts w:ascii="Times New Roman" w:hAnsi="Times New Roman"/>
          <w:sz w:val="24"/>
        </w:rPr>
        <w:t>201</w:t>
      </w:r>
      <w:r w:rsidR="0026012C">
        <w:rPr>
          <w:rFonts w:ascii="Times New Roman" w:hAnsi="Times New Roman"/>
          <w:sz w:val="24"/>
        </w:rPr>
        <w:t>8</w:t>
      </w:r>
      <w:r w:rsidR="002B307F" w:rsidRPr="002B307F">
        <w:rPr>
          <w:rFonts w:ascii="Times New Roman" w:hAnsi="Times New Roman"/>
          <w:sz w:val="24"/>
        </w:rPr>
        <w:t xml:space="preserve"> году  жители  обращались по вопросам входящим в следующие тематические разделы:</w:t>
      </w:r>
      <w:r w:rsidRPr="002B307F">
        <w:rPr>
          <w:rFonts w:ascii="Times New Roman" w:hAnsi="Times New Roman"/>
          <w:sz w:val="24"/>
        </w:rPr>
        <w:t xml:space="preserve"> </w:t>
      </w:r>
    </w:p>
    <w:p w:rsidR="006B4B09" w:rsidRPr="00C47EE5" w:rsidRDefault="006B4B09" w:rsidP="00C47EE5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bookmarkStart w:id="0" w:name="_GoBack"/>
      <w:r w:rsidRPr="00C47EE5">
        <w:rPr>
          <w:rFonts w:ascii="Times New Roman" w:hAnsi="Times New Roman"/>
          <w:sz w:val="24"/>
        </w:rPr>
        <w:t xml:space="preserve">раздел </w:t>
      </w:r>
      <w:r w:rsidR="0026012C" w:rsidRPr="00C47EE5">
        <w:rPr>
          <w:rFonts w:ascii="Times New Roman" w:hAnsi="Times New Roman"/>
          <w:b/>
          <w:sz w:val="24"/>
        </w:rPr>
        <w:t xml:space="preserve">   </w:t>
      </w:r>
      <w:r w:rsidR="00C47EE5" w:rsidRPr="00C47EE5">
        <w:rPr>
          <w:rFonts w:ascii="Times New Roman" w:hAnsi="Times New Roman"/>
          <w:b/>
          <w:sz w:val="24"/>
        </w:rPr>
        <w:t>«Общественного правопорядка</w:t>
      </w:r>
      <w:r w:rsidR="00C47EE5" w:rsidRPr="00C47EE5">
        <w:rPr>
          <w:rFonts w:ascii="Times New Roman" w:hAnsi="Times New Roman"/>
          <w:sz w:val="24"/>
        </w:rPr>
        <w:t>»</w:t>
      </w:r>
      <w:r w:rsidR="00C47EE5" w:rsidRPr="00F9528D">
        <w:rPr>
          <w:rFonts w:ascii="Times New Roman" w:hAnsi="Times New Roman"/>
          <w:sz w:val="22"/>
          <w:szCs w:val="22"/>
        </w:rPr>
        <w:t xml:space="preserve">  </w:t>
      </w:r>
      <w:r w:rsidR="00C47EE5">
        <w:rPr>
          <w:rFonts w:ascii="Times New Roman" w:hAnsi="Times New Roman"/>
          <w:sz w:val="24"/>
        </w:rPr>
        <w:t>поступило одно    обращение</w:t>
      </w:r>
      <w:r w:rsidR="00C47EE5" w:rsidRPr="00C47EE5">
        <w:rPr>
          <w:rFonts w:ascii="Times New Roman" w:hAnsi="Times New Roman"/>
          <w:sz w:val="24"/>
        </w:rPr>
        <w:t xml:space="preserve">  </w:t>
      </w:r>
      <w:r w:rsidR="0026012C" w:rsidRPr="00C47EE5">
        <w:rPr>
          <w:rFonts w:ascii="Times New Roman" w:hAnsi="Times New Roman"/>
          <w:sz w:val="24"/>
        </w:rPr>
        <w:t>(100</w:t>
      </w:r>
      <w:r w:rsidRPr="00C47EE5">
        <w:rPr>
          <w:rFonts w:ascii="Times New Roman" w:hAnsi="Times New Roman"/>
          <w:sz w:val="24"/>
        </w:rPr>
        <w:t xml:space="preserve">  % от общего количества обращений),  за  аналогичный период 201</w:t>
      </w:r>
      <w:r w:rsidR="0026012C" w:rsidRPr="00C47EE5">
        <w:rPr>
          <w:rFonts w:ascii="Times New Roman" w:hAnsi="Times New Roman"/>
          <w:sz w:val="24"/>
        </w:rPr>
        <w:t>7</w:t>
      </w:r>
      <w:r w:rsidRPr="00C47EE5">
        <w:rPr>
          <w:rFonts w:ascii="Times New Roman" w:hAnsi="Times New Roman"/>
          <w:sz w:val="24"/>
        </w:rPr>
        <w:t xml:space="preserve"> г. </w:t>
      </w:r>
      <w:r w:rsidR="00C47EE5">
        <w:rPr>
          <w:rFonts w:ascii="Times New Roman" w:hAnsi="Times New Roman"/>
          <w:sz w:val="24"/>
        </w:rPr>
        <w:t xml:space="preserve">по  этому разделу </w:t>
      </w:r>
      <w:r w:rsidR="0026012C" w:rsidRPr="00C47EE5">
        <w:rPr>
          <w:rFonts w:ascii="Times New Roman" w:hAnsi="Times New Roman"/>
          <w:sz w:val="24"/>
        </w:rPr>
        <w:t xml:space="preserve">обращений не поступало </w:t>
      </w:r>
    </w:p>
    <w:bookmarkEnd w:id="0"/>
    <w:p w:rsidR="002B307F" w:rsidRPr="002175A2" w:rsidRDefault="002B307F" w:rsidP="002B307F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26012C">
        <w:rPr>
          <w:rFonts w:ascii="Times New Roman" w:hAnsi="Times New Roman"/>
          <w:sz w:val="24"/>
        </w:rPr>
        <w:t>е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A0AB9"/>
    <w:rsid w:val="002175A2"/>
    <w:rsid w:val="00236A92"/>
    <w:rsid w:val="0026012C"/>
    <w:rsid w:val="002B307F"/>
    <w:rsid w:val="002C1640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11951"/>
    <w:rsid w:val="00957C08"/>
    <w:rsid w:val="009825C0"/>
    <w:rsid w:val="00A11B17"/>
    <w:rsid w:val="00AB4BBD"/>
    <w:rsid w:val="00AD0838"/>
    <w:rsid w:val="00AD7245"/>
    <w:rsid w:val="00AE6385"/>
    <w:rsid w:val="00C10482"/>
    <w:rsid w:val="00C47EE5"/>
    <w:rsid w:val="00CD68BC"/>
    <w:rsid w:val="00D37765"/>
    <w:rsid w:val="00DF1005"/>
    <w:rsid w:val="00E2520A"/>
    <w:rsid w:val="00E274F0"/>
    <w:rsid w:val="00E54E10"/>
    <w:rsid w:val="00EA7513"/>
    <w:rsid w:val="00EC354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3CEB-6EA7-4D2E-A5BE-6672651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23</cp:revision>
  <cp:lastPrinted>2019-01-09T10:11:00Z</cp:lastPrinted>
  <dcterms:created xsi:type="dcterms:W3CDTF">2015-10-12T12:30:00Z</dcterms:created>
  <dcterms:modified xsi:type="dcterms:W3CDTF">2019-01-09T10:24:00Z</dcterms:modified>
</cp:coreProperties>
</file>