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D5" w:rsidRDefault="00162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453B2" w:rsidRDefault="0074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7453B2" w:rsidRDefault="0074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"ТИИНСКОЕ СЕЛЬСКОЕ ПОСЕЛЕНИЕ"</w:t>
      </w:r>
    </w:p>
    <w:p w:rsidR="007453B2" w:rsidRDefault="0074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МЕЛЕКЕССКОГО РАЙОНА УЛЬЯНОВСКОЙ ОБЛАСТИ</w:t>
      </w:r>
    </w:p>
    <w:p w:rsidR="007453B2" w:rsidRDefault="000C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7453B2">
        <w:rPr>
          <w:b/>
          <w:sz w:val="28"/>
          <w:szCs w:val="28"/>
        </w:rPr>
        <w:t xml:space="preserve"> СОЗЫВА</w:t>
      </w:r>
    </w:p>
    <w:p w:rsidR="007453B2" w:rsidRDefault="007453B2">
      <w:pPr>
        <w:jc w:val="center"/>
        <w:rPr>
          <w:b/>
          <w:sz w:val="28"/>
          <w:szCs w:val="28"/>
        </w:rPr>
      </w:pPr>
    </w:p>
    <w:p w:rsidR="007453B2" w:rsidRDefault="007453B2">
      <w:pPr>
        <w:jc w:val="center"/>
        <w:rPr>
          <w:b/>
          <w:sz w:val="28"/>
          <w:szCs w:val="28"/>
        </w:rPr>
      </w:pP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7453B2" w:rsidRDefault="00162ED5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CA1469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.2018</w:t>
      </w:r>
      <w:r w:rsidR="007453B2">
        <w:rPr>
          <w:b/>
          <w:sz w:val="28"/>
          <w:szCs w:val="28"/>
        </w:rPr>
        <w:t xml:space="preserve">г.                                                                                                    № </w:t>
      </w:r>
      <w:r>
        <w:rPr>
          <w:b/>
          <w:sz w:val="28"/>
          <w:szCs w:val="28"/>
        </w:rPr>
        <w:t>0</w:t>
      </w:r>
      <w:r w:rsidR="00136A63">
        <w:rPr>
          <w:b/>
          <w:sz w:val="28"/>
          <w:szCs w:val="28"/>
        </w:rPr>
        <w:t>0</w:t>
      </w:r>
      <w:r w:rsidR="00F32FF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00</w:t>
      </w:r>
      <w:r w:rsidR="007453B2">
        <w:rPr>
          <w:b/>
          <w:sz w:val="28"/>
          <w:szCs w:val="28"/>
        </w:rPr>
        <w:t xml:space="preserve">      </w:t>
      </w:r>
    </w:p>
    <w:p w:rsidR="007453B2" w:rsidRDefault="007453B2">
      <w:pPr>
        <w:tabs>
          <w:tab w:val="center" w:pos="4677"/>
        </w:tabs>
        <w:jc w:val="center"/>
      </w:pP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 Тиинск    </w:t>
      </w:r>
      <w:r>
        <w:rPr>
          <w:b/>
          <w:sz w:val="28"/>
          <w:szCs w:val="28"/>
        </w:rPr>
        <w:t xml:space="preserve">   </w:t>
      </w: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7453B2" w:rsidRDefault="0074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муниципального образования «Тиинское сельское поселение Мелекесского ра</w:t>
      </w:r>
      <w:r w:rsidR="00162ED5">
        <w:rPr>
          <w:b/>
          <w:sz w:val="28"/>
          <w:szCs w:val="28"/>
        </w:rPr>
        <w:t>йона Ульяновской области на 2019</w:t>
      </w:r>
      <w:r>
        <w:rPr>
          <w:b/>
          <w:sz w:val="28"/>
          <w:szCs w:val="28"/>
        </w:rPr>
        <w:t xml:space="preserve">год </w:t>
      </w:r>
    </w:p>
    <w:p w:rsidR="007453B2" w:rsidRDefault="007453B2" w:rsidP="006102CD">
      <w:pPr>
        <w:jc w:val="center"/>
        <w:rPr>
          <w:b/>
        </w:rPr>
      </w:pPr>
      <w:r>
        <w:rPr>
          <w:b/>
          <w:sz w:val="28"/>
          <w:szCs w:val="28"/>
        </w:rPr>
        <w:t>в первом чтении</w:t>
      </w:r>
    </w:p>
    <w:p w:rsidR="007453B2" w:rsidRDefault="007453B2">
      <w:pPr>
        <w:jc w:val="both"/>
        <w:rPr>
          <w:b/>
        </w:rPr>
      </w:pPr>
    </w:p>
    <w:p w:rsidR="007453B2" w:rsidRDefault="00745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 Бюджетным кодексом Российской Федерации,  Совет депутатов муниципального образования «Тиинское сельское поселение» Мелекесского района Ульяновской области </w:t>
      </w:r>
      <w:r w:rsidR="000C058E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  </w:t>
      </w:r>
    </w:p>
    <w:p w:rsidR="007453B2" w:rsidRDefault="007453B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>1.Утвердить основные характеристики бюджета муниципального образования «Тиинское сельское поселение» Мелекесского района Ульяновской области (далее бюджет муниципального образования "Тиинс</w:t>
      </w:r>
      <w:r w:rsidR="00162ED5">
        <w:rPr>
          <w:sz w:val="28"/>
          <w:szCs w:val="28"/>
        </w:rPr>
        <w:t>кое сельское поселение") на 2019</w:t>
      </w:r>
      <w:r w:rsidR="007453B2">
        <w:rPr>
          <w:sz w:val="28"/>
          <w:szCs w:val="28"/>
        </w:rPr>
        <w:t xml:space="preserve"> год: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 xml:space="preserve">1) доходы бюджета муниципального образования «Тиинское сельское поселение» в сумме </w:t>
      </w:r>
      <w:r w:rsidR="00162ED5">
        <w:rPr>
          <w:sz w:val="28"/>
          <w:szCs w:val="28"/>
        </w:rPr>
        <w:t>8872,84222</w:t>
      </w:r>
      <w:r w:rsidR="007453B2"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общей сумме </w:t>
      </w:r>
      <w:r w:rsidR="00162ED5">
        <w:rPr>
          <w:sz w:val="28"/>
          <w:szCs w:val="28"/>
        </w:rPr>
        <w:t>3564,34220</w:t>
      </w:r>
      <w:r w:rsidR="007453B2">
        <w:rPr>
          <w:sz w:val="28"/>
          <w:szCs w:val="28"/>
        </w:rPr>
        <w:t xml:space="preserve"> тыс. рублей;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 xml:space="preserve">2) общий объем расходов бюджета муниципального образования «Тиинское сельское поселение»   в сумме </w:t>
      </w:r>
      <w:r w:rsidR="00162ED5">
        <w:rPr>
          <w:sz w:val="28"/>
          <w:szCs w:val="28"/>
        </w:rPr>
        <w:t>8872,84222</w:t>
      </w:r>
      <w:r w:rsidR="00556CA2">
        <w:rPr>
          <w:sz w:val="28"/>
          <w:szCs w:val="28"/>
        </w:rPr>
        <w:t xml:space="preserve"> </w:t>
      </w:r>
      <w:r w:rsidR="007453B2">
        <w:rPr>
          <w:sz w:val="28"/>
          <w:szCs w:val="28"/>
        </w:rPr>
        <w:t>тыс. рублей;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 xml:space="preserve">3) дефицит бюджета муниципального образования «Тиинское сельское поселение» в сумме </w:t>
      </w:r>
      <w:r w:rsidR="002A633C">
        <w:rPr>
          <w:sz w:val="28"/>
          <w:szCs w:val="28"/>
        </w:rPr>
        <w:t>0</w:t>
      </w:r>
      <w:r w:rsidR="008043C0">
        <w:rPr>
          <w:sz w:val="28"/>
          <w:szCs w:val="28"/>
        </w:rPr>
        <w:t>,00000</w:t>
      </w:r>
      <w:r w:rsidR="007453B2">
        <w:rPr>
          <w:sz w:val="28"/>
          <w:szCs w:val="28"/>
        </w:rPr>
        <w:t xml:space="preserve"> тыс. рублей;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>4) нормативную величину Резервного фонда в сумме - 20,00  тыс. рублей;</w:t>
      </w:r>
    </w:p>
    <w:p w:rsidR="007453B2" w:rsidRDefault="003A46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>5) установить верхний предел муниципального внутреннего долга муниципального образования «Тиинское сель</w:t>
      </w:r>
      <w:r w:rsidR="00136A63">
        <w:rPr>
          <w:sz w:val="28"/>
          <w:szCs w:val="28"/>
        </w:rPr>
        <w:t>ское поселение» на 1 января 20</w:t>
      </w:r>
      <w:r w:rsidR="00162ED5">
        <w:rPr>
          <w:sz w:val="28"/>
          <w:szCs w:val="28"/>
        </w:rPr>
        <w:t>20</w:t>
      </w:r>
      <w:r w:rsidR="007453B2">
        <w:rPr>
          <w:sz w:val="28"/>
          <w:szCs w:val="28"/>
        </w:rPr>
        <w:t xml:space="preserve"> года в сумме </w:t>
      </w:r>
      <w:r w:rsidR="00FA417E">
        <w:rPr>
          <w:sz w:val="28"/>
          <w:szCs w:val="28"/>
        </w:rPr>
        <w:t>796,30000</w:t>
      </w:r>
      <w:r w:rsidR="007453B2">
        <w:rPr>
          <w:sz w:val="28"/>
          <w:szCs w:val="28"/>
        </w:rPr>
        <w:t xml:space="preserve"> тыс. рублей.     </w:t>
      </w:r>
    </w:p>
    <w:p w:rsidR="007453B2" w:rsidRDefault="007453B2" w:rsidP="003A4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доходов бюджета муниципального образования «Тиинское сельское поселение» Мелекесского района Ульяновской области </w:t>
      </w:r>
      <w:r w:rsidR="00FA417E">
        <w:rPr>
          <w:sz w:val="28"/>
          <w:szCs w:val="28"/>
        </w:rPr>
        <w:t>на 2019</w:t>
      </w:r>
      <w:r w:rsidR="001F58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№1 к настоящему решению.</w:t>
      </w:r>
    </w:p>
    <w:p w:rsidR="007453B2" w:rsidRDefault="00745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4684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Администратором доходов бюджета муниципального образования «Тиинское сельское поселение» является Финансовый отдел администрации муниципального образования «Тиинское сельское поселение» Мелекесского района Ульяновской области, осуществляющий в установленном порядке </w:t>
      </w:r>
      <w:r>
        <w:rPr>
          <w:sz w:val="28"/>
          <w:szCs w:val="28"/>
        </w:rPr>
        <w:lastRenderedPageBreak/>
        <w:t>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 в бюджет муниципального образования «Тиинское сельское поселение» , пеней и штрафов по ним.</w:t>
      </w:r>
    </w:p>
    <w:p w:rsidR="007453B2" w:rsidRDefault="007453B2" w:rsidP="003A4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главных администраторов источников финансирования дефицита бюджета муниципального образования «Тиинское сельское поселение» Мелекесского райо</w:t>
      </w:r>
      <w:r w:rsidR="00136A63">
        <w:rPr>
          <w:sz w:val="28"/>
          <w:szCs w:val="28"/>
        </w:rPr>
        <w:t>н</w:t>
      </w:r>
      <w:r w:rsidR="00FA417E">
        <w:rPr>
          <w:sz w:val="28"/>
          <w:szCs w:val="28"/>
        </w:rPr>
        <w:t>а Ульяновской области на 2019</w:t>
      </w:r>
      <w:r>
        <w:rPr>
          <w:sz w:val="28"/>
          <w:szCs w:val="28"/>
        </w:rPr>
        <w:t xml:space="preserve"> год согласно приложению №2 к настоящему решению.</w:t>
      </w:r>
    </w:p>
    <w:p w:rsidR="007453B2" w:rsidRDefault="003A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B2">
        <w:rPr>
          <w:sz w:val="28"/>
          <w:szCs w:val="28"/>
        </w:rPr>
        <w:t xml:space="preserve">4. Утвердить доходы бюджета муниципального образования «Тиинское сельское поселение» Мелекесского района Ульяновской области </w:t>
      </w:r>
      <w:r w:rsidR="005F5D3F">
        <w:rPr>
          <w:sz w:val="28"/>
          <w:szCs w:val="28"/>
        </w:rPr>
        <w:t xml:space="preserve">по группам, подгруппам, статьям, подстатьям, элементам, программ (подпрограмм) и кодам экономической классификации </w:t>
      </w:r>
      <w:r w:rsidR="007453B2">
        <w:rPr>
          <w:sz w:val="28"/>
          <w:szCs w:val="28"/>
        </w:rPr>
        <w:t xml:space="preserve">доходов бюджетов </w:t>
      </w:r>
      <w:r w:rsidR="002A633C">
        <w:rPr>
          <w:sz w:val="28"/>
          <w:szCs w:val="28"/>
        </w:rPr>
        <w:t>Российской Федерации на 201</w:t>
      </w:r>
      <w:r w:rsidR="00FA417E">
        <w:rPr>
          <w:sz w:val="28"/>
          <w:szCs w:val="28"/>
        </w:rPr>
        <w:t>9</w:t>
      </w:r>
      <w:r w:rsidR="007453B2">
        <w:rPr>
          <w:sz w:val="28"/>
          <w:szCs w:val="28"/>
        </w:rPr>
        <w:t xml:space="preserve"> год согласно приложению №3 к настоящему решению.</w:t>
      </w:r>
    </w:p>
    <w:p w:rsidR="007453B2" w:rsidRDefault="007453B2" w:rsidP="003A4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источники финансирования дефицита бюджета муниципального образования «Тиинское сельское поселение» Мелекесского ра</w:t>
      </w:r>
      <w:r w:rsidR="00FA417E">
        <w:rPr>
          <w:sz w:val="28"/>
          <w:szCs w:val="28"/>
        </w:rPr>
        <w:t>йона Ульяновской области на 2019</w:t>
      </w:r>
      <w:r>
        <w:rPr>
          <w:sz w:val="28"/>
          <w:szCs w:val="28"/>
        </w:rPr>
        <w:t xml:space="preserve"> год согласно приложению №4 к настоящему решению.</w:t>
      </w:r>
    </w:p>
    <w:p w:rsidR="001F58F8" w:rsidRPr="001F58F8" w:rsidRDefault="007453B2" w:rsidP="001F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в пределах общего объёма расходов, установленного статьёй 1 настоящего решения </w:t>
      </w:r>
      <w:r w:rsidR="001F58F8">
        <w:rPr>
          <w:sz w:val="28"/>
          <w:szCs w:val="28"/>
        </w:rPr>
        <w:t>р</w:t>
      </w:r>
      <w:r w:rsidR="001F58F8" w:rsidRPr="001F58F8">
        <w:rPr>
          <w:sz w:val="28"/>
          <w:szCs w:val="28"/>
        </w:rPr>
        <w:t>аспределение бюджетных ассигнований по разделам, подразделам,</w:t>
      </w:r>
      <w:r w:rsidR="001F58F8">
        <w:rPr>
          <w:sz w:val="28"/>
          <w:szCs w:val="28"/>
        </w:rPr>
        <w:t xml:space="preserve"> </w:t>
      </w:r>
      <w:r w:rsidR="001F58F8" w:rsidRPr="001F58F8">
        <w:rPr>
          <w:sz w:val="28"/>
          <w:szCs w:val="28"/>
        </w:rPr>
        <w:t xml:space="preserve">целевым статьям, группам (группам и подгруппам) видов расходов либо по разделам, подразделам, целевым статьям  (муниципальным </w:t>
      </w:r>
    </w:p>
    <w:p w:rsidR="007453B2" w:rsidRDefault="001F58F8" w:rsidP="001F58F8">
      <w:pPr>
        <w:jc w:val="both"/>
        <w:rPr>
          <w:sz w:val="28"/>
          <w:szCs w:val="28"/>
        </w:rPr>
      </w:pPr>
      <w:r w:rsidRPr="001F58F8">
        <w:rPr>
          <w:sz w:val="28"/>
          <w:szCs w:val="28"/>
        </w:rPr>
        <w:t>программам и не программным направлениям деятельности), группам</w:t>
      </w:r>
      <w:r>
        <w:rPr>
          <w:sz w:val="28"/>
          <w:szCs w:val="28"/>
        </w:rPr>
        <w:t xml:space="preserve"> </w:t>
      </w:r>
      <w:r w:rsidRPr="001F58F8">
        <w:rPr>
          <w:sz w:val="28"/>
          <w:szCs w:val="28"/>
        </w:rPr>
        <w:t xml:space="preserve"> (группам и подгруппам) видов расходов и (или) по целевым статьям</w:t>
      </w:r>
      <w:r>
        <w:rPr>
          <w:sz w:val="28"/>
          <w:szCs w:val="28"/>
        </w:rPr>
        <w:t xml:space="preserve"> </w:t>
      </w:r>
      <w:r w:rsidRPr="001F58F8">
        <w:rPr>
          <w:sz w:val="28"/>
          <w:szCs w:val="28"/>
        </w:rPr>
        <w:t xml:space="preserve">  (муниципальным программам и не программным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</w:t>
      </w:r>
      <w:r w:rsidRPr="001F58F8">
        <w:rPr>
          <w:sz w:val="28"/>
          <w:szCs w:val="28"/>
        </w:rPr>
        <w:t xml:space="preserve"> классификации расходов бюджета  муниципального образования «Тиинское сельское поселение» Мелекесского района Ульяновской обл</w:t>
      </w:r>
      <w:r w:rsidR="00FA417E">
        <w:rPr>
          <w:sz w:val="28"/>
          <w:szCs w:val="28"/>
        </w:rPr>
        <w:t>асти на 2019</w:t>
      </w:r>
      <w:r w:rsidRPr="001F58F8">
        <w:rPr>
          <w:sz w:val="28"/>
          <w:szCs w:val="28"/>
        </w:rPr>
        <w:t xml:space="preserve"> год</w:t>
      </w:r>
      <w:r>
        <w:rPr>
          <w:bCs/>
        </w:rPr>
        <w:t xml:space="preserve">   </w:t>
      </w:r>
      <w:r w:rsidR="007453B2">
        <w:rPr>
          <w:sz w:val="28"/>
          <w:szCs w:val="28"/>
        </w:rPr>
        <w:t>согласно приложению 5 к настоящему решению;</w:t>
      </w:r>
    </w:p>
    <w:p w:rsidR="007453B2" w:rsidRDefault="007453B2" w:rsidP="003A4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принять в первом чтении.</w:t>
      </w:r>
    </w:p>
    <w:p w:rsidR="003B0D2C" w:rsidRDefault="003B0D2C" w:rsidP="003A4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</w:t>
      </w:r>
      <w:r w:rsidR="005F5D3F">
        <w:rPr>
          <w:sz w:val="28"/>
          <w:szCs w:val="28"/>
        </w:rPr>
        <w:t xml:space="preserve">ет в силу с момента подписания, подлежит официальному опубликованию и </w:t>
      </w:r>
      <w:r>
        <w:rPr>
          <w:sz w:val="28"/>
          <w:szCs w:val="28"/>
        </w:rPr>
        <w:t xml:space="preserve"> размещению на официальном сайте </w:t>
      </w:r>
      <w:r w:rsidR="006102CD">
        <w:rPr>
          <w:sz w:val="28"/>
          <w:szCs w:val="28"/>
        </w:rPr>
        <w:t>муниципального образования «Тиинское сельское поселение» Мелекесского района Ульяновской области в информационно-телекоммуникационной сети И</w:t>
      </w:r>
      <w:r>
        <w:rPr>
          <w:sz w:val="28"/>
          <w:szCs w:val="28"/>
        </w:rPr>
        <w:t>нтернет.</w:t>
      </w:r>
    </w:p>
    <w:p w:rsidR="006009D9" w:rsidRDefault="003A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0D2C">
        <w:rPr>
          <w:sz w:val="28"/>
          <w:szCs w:val="28"/>
        </w:rPr>
        <w:t xml:space="preserve">9. Контроль за исполнением настоящего решения возложить на комиссию по </w:t>
      </w:r>
      <w:r w:rsidR="006009D9">
        <w:rPr>
          <w:sz w:val="28"/>
          <w:szCs w:val="28"/>
        </w:rPr>
        <w:t>бюджету, социально-молодёжной политике, местному самоуправлению</w:t>
      </w:r>
    </w:p>
    <w:p w:rsidR="007453B2" w:rsidRDefault="00600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(Г.П. Гришина). </w:t>
      </w:r>
    </w:p>
    <w:p w:rsidR="007453B2" w:rsidRDefault="007453B2">
      <w:pPr>
        <w:jc w:val="both"/>
        <w:rPr>
          <w:sz w:val="28"/>
          <w:szCs w:val="28"/>
        </w:rPr>
      </w:pPr>
    </w:p>
    <w:p w:rsidR="007453B2" w:rsidRDefault="00745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453B2" w:rsidRDefault="00745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«Тиинское сельское поселение»                                                 </w:t>
      </w:r>
      <w:r w:rsidR="00DB1FD1">
        <w:rPr>
          <w:sz w:val="28"/>
          <w:szCs w:val="28"/>
        </w:rPr>
        <w:t>Г.П.Гришина</w:t>
      </w:r>
    </w:p>
    <w:p w:rsidR="007453B2" w:rsidRDefault="007453B2">
      <w:pPr>
        <w:jc w:val="both"/>
        <w:rPr>
          <w:sz w:val="28"/>
          <w:szCs w:val="28"/>
        </w:rPr>
      </w:pPr>
    </w:p>
    <w:p w:rsidR="007453B2" w:rsidRDefault="007453B2">
      <w:pPr>
        <w:jc w:val="both"/>
        <w:rPr>
          <w:sz w:val="28"/>
          <w:szCs w:val="28"/>
        </w:rPr>
      </w:pPr>
    </w:p>
    <w:p w:rsidR="007453B2" w:rsidRDefault="007453B2">
      <w:pPr>
        <w:jc w:val="both"/>
      </w:pPr>
    </w:p>
    <w:p w:rsidR="007453B2" w:rsidRDefault="007453B2">
      <w:pPr>
        <w:jc w:val="both"/>
      </w:pPr>
    </w:p>
    <w:p w:rsidR="007453B2" w:rsidRDefault="007453B2">
      <w:pPr>
        <w:jc w:val="both"/>
      </w:pPr>
    </w:p>
    <w:p w:rsidR="003A4684" w:rsidRDefault="00D451B0" w:rsidP="00D451B0">
      <w:pPr>
        <w:jc w:val="center"/>
        <w:rPr>
          <w:sz w:val="28"/>
          <w:szCs w:val="28"/>
        </w:rPr>
      </w:pPr>
      <w:r>
        <w:lastRenderedPageBreak/>
        <w:t xml:space="preserve">                  </w:t>
      </w:r>
      <w:r>
        <w:rPr>
          <w:sz w:val="28"/>
          <w:szCs w:val="28"/>
        </w:rPr>
        <w:t xml:space="preserve">                     </w:t>
      </w:r>
    </w:p>
    <w:p w:rsidR="003A4684" w:rsidRDefault="003A4684" w:rsidP="00D451B0">
      <w:pPr>
        <w:jc w:val="center"/>
        <w:rPr>
          <w:sz w:val="28"/>
          <w:szCs w:val="28"/>
        </w:rPr>
      </w:pPr>
    </w:p>
    <w:p w:rsidR="003A4684" w:rsidRDefault="003A4684" w:rsidP="00D451B0">
      <w:pPr>
        <w:jc w:val="center"/>
        <w:rPr>
          <w:sz w:val="28"/>
          <w:szCs w:val="28"/>
        </w:rPr>
      </w:pPr>
    </w:p>
    <w:p w:rsidR="00B40859" w:rsidRDefault="00B40859" w:rsidP="003A4684">
      <w:pPr>
        <w:ind w:left="4820"/>
        <w:rPr>
          <w:sz w:val="28"/>
          <w:szCs w:val="28"/>
        </w:rPr>
      </w:pP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Приложение№1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5700B" w:rsidRDefault="00B40859" w:rsidP="00F873A2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417E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F75137">
        <w:rPr>
          <w:sz w:val="28"/>
          <w:szCs w:val="28"/>
        </w:rPr>
        <w:t>12</w:t>
      </w:r>
      <w:r w:rsidR="005C4498">
        <w:rPr>
          <w:sz w:val="28"/>
          <w:szCs w:val="28"/>
        </w:rPr>
        <w:t>.2018</w:t>
      </w:r>
      <w:r w:rsidR="00DB1FD1">
        <w:rPr>
          <w:sz w:val="28"/>
          <w:szCs w:val="28"/>
        </w:rPr>
        <w:t xml:space="preserve">г. № </w:t>
      </w:r>
      <w:r w:rsidR="00FA417E">
        <w:rPr>
          <w:sz w:val="28"/>
          <w:szCs w:val="28"/>
        </w:rPr>
        <w:t>0</w:t>
      </w:r>
      <w:r w:rsidR="00F873A2">
        <w:rPr>
          <w:sz w:val="28"/>
          <w:szCs w:val="28"/>
        </w:rPr>
        <w:t>0</w:t>
      </w:r>
      <w:r w:rsidR="00DB1FD1">
        <w:rPr>
          <w:sz w:val="28"/>
          <w:szCs w:val="28"/>
        </w:rPr>
        <w:t>/</w:t>
      </w:r>
      <w:r w:rsidR="00FA417E">
        <w:rPr>
          <w:sz w:val="28"/>
          <w:szCs w:val="28"/>
        </w:rPr>
        <w:t>00</w:t>
      </w:r>
    </w:p>
    <w:p w:rsidR="00F873A2" w:rsidRDefault="00F873A2" w:rsidP="00F873A2">
      <w:pPr>
        <w:ind w:left="4820"/>
        <w:rPr>
          <w:sz w:val="28"/>
          <w:szCs w:val="28"/>
        </w:rPr>
      </w:pPr>
    </w:p>
    <w:p w:rsidR="00F873A2" w:rsidRDefault="00F873A2" w:rsidP="00F873A2">
      <w:pPr>
        <w:ind w:left="4820"/>
        <w:rPr>
          <w:sz w:val="28"/>
          <w:szCs w:val="28"/>
        </w:rPr>
      </w:pPr>
    </w:p>
    <w:p w:rsidR="00F873A2" w:rsidRDefault="00F873A2" w:rsidP="00F87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 бюджета муниципального образования «Тиинское сельское поселение» </w:t>
      </w:r>
    </w:p>
    <w:p w:rsidR="00F873A2" w:rsidRDefault="00F873A2" w:rsidP="00F873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Мелекесского района Ульяновской области </w:t>
      </w:r>
      <w:r w:rsidR="00FA417E">
        <w:rPr>
          <w:b/>
          <w:sz w:val="28"/>
          <w:szCs w:val="28"/>
        </w:rPr>
        <w:t>на 2019</w:t>
      </w:r>
      <w:r w:rsidR="001F58F8">
        <w:rPr>
          <w:b/>
          <w:sz w:val="28"/>
          <w:szCs w:val="28"/>
        </w:rPr>
        <w:t xml:space="preserve"> год</w:t>
      </w:r>
    </w:p>
    <w:p w:rsidR="00F873A2" w:rsidRDefault="00F873A2" w:rsidP="00F873A2">
      <w:pPr>
        <w:jc w:val="both"/>
        <w:rPr>
          <w:sz w:val="28"/>
          <w:szCs w:val="28"/>
        </w:rPr>
      </w:pPr>
    </w:p>
    <w:tbl>
      <w:tblPr>
        <w:tblW w:w="9765" w:type="dxa"/>
        <w:tblInd w:w="-18" w:type="dxa"/>
        <w:tblLayout w:type="fixed"/>
        <w:tblLook w:val="04A0"/>
      </w:tblPr>
      <w:tblGrid>
        <w:gridCol w:w="732"/>
        <w:gridCol w:w="2655"/>
        <w:gridCol w:w="6378"/>
      </w:tblGrid>
      <w:tr w:rsidR="00F873A2" w:rsidTr="00F873A2">
        <w:trPr>
          <w:trHeight w:val="64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Код</w:t>
            </w:r>
          </w:p>
          <w:p w:rsidR="00F873A2" w:rsidRDefault="00F873A2">
            <w:pPr>
              <w:jc w:val="center"/>
            </w:pPr>
            <w:r>
              <w:t>главы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Код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Наименование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1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3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Финансовый отдел администрации муниципального образования "Тиинское сельское поселение" Мелекесского района Ульяновской области</w:t>
            </w:r>
          </w:p>
        </w:tc>
      </w:tr>
      <w:tr w:rsidR="00FE2BAE" w:rsidTr="00FA417E">
        <w:trPr>
          <w:trHeight w:val="738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BAE" w:rsidRDefault="00FE2BA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BAE" w:rsidRDefault="002059D1" w:rsidP="00FA41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10804020010000110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AE" w:rsidRPr="00FE2BAE" w:rsidRDefault="00FE2BAE" w:rsidP="000E138E">
            <w:pPr>
              <w:snapToGrid w:val="0"/>
              <w:rPr>
                <w:sz w:val="28"/>
                <w:szCs w:val="28"/>
              </w:rPr>
            </w:pPr>
            <w:r w:rsidRPr="00FE2BA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73A2" w:rsidTr="00FA417E">
        <w:trPr>
          <w:trHeight w:val="738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A417E" w:rsidP="00FA41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10807150010</w:t>
            </w:r>
            <w:r w:rsidR="00F873A2">
              <w:rPr>
                <w:sz w:val="28"/>
                <w:szCs w:val="28"/>
              </w:rPr>
              <w:t>000110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2059D1" w:rsidP="000E138E">
            <w:pPr>
              <w:snapToGrid w:val="0"/>
              <w:rPr>
                <w:sz w:val="28"/>
                <w:szCs w:val="28"/>
              </w:rPr>
            </w:pPr>
            <w:r w:rsidRPr="00FE2BAE">
              <w:rPr>
                <w:sz w:val="28"/>
                <w:szCs w:val="28"/>
              </w:rPr>
              <w:t>Государственная пошлина</w:t>
            </w:r>
            <w:r w:rsidR="00F873A2">
              <w:rPr>
                <w:sz w:val="28"/>
                <w:szCs w:val="28"/>
              </w:rPr>
              <w:t xml:space="preserve"> за </w:t>
            </w:r>
            <w:r w:rsidR="00FA417E">
              <w:rPr>
                <w:sz w:val="28"/>
                <w:szCs w:val="28"/>
              </w:rPr>
              <w:t>выдачу разрешений на установку рекламных конструкций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11105025100000120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 w:rsidP="002059D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</w:t>
            </w:r>
            <w:r w:rsidR="002059D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сключением земельных участков муниципальных бюджетных и автономных учреждений)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11105035100000120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2059D1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11109045100000120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="002059D1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11301995100000130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 w:rsidR="002059D1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поселений.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11402053100000410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73A2" w:rsidTr="00F873A2">
        <w:trPr>
          <w:trHeight w:val="1022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11406025100000430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11633050100000140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11701050100000180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 w:rsidR="002059D1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11705050100000180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</w:t>
            </w:r>
            <w:r w:rsidR="002059D1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поселений.</w:t>
            </w:r>
          </w:p>
        </w:tc>
      </w:tr>
      <w:tr w:rsidR="00F873A2" w:rsidTr="00F873A2">
        <w:trPr>
          <w:trHeight w:val="7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Pr="004160CF" w:rsidRDefault="00F873A2">
            <w:pPr>
              <w:snapToGrid w:val="0"/>
              <w:rPr>
                <w:sz w:val="28"/>
                <w:szCs w:val="28"/>
                <w:highlight w:val="yellow"/>
              </w:rPr>
            </w:pPr>
            <w:r w:rsidRPr="00261DD5"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Pr="00261DD5" w:rsidRDefault="00F873A2">
            <w:pPr>
              <w:snapToGrid w:val="0"/>
              <w:rPr>
                <w:sz w:val="28"/>
                <w:szCs w:val="28"/>
              </w:rPr>
            </w:pPr>
            <w:r w:rsidRPr="00261DD5">
              <w:rPr>
                <w:sz w:val="28"/>
                <w:szCs w:val="28"/>
              </w:rPr>
              <w:t>202150011000</w:t>
            </w:r>
            <w:r w:rsidR="002059D1" w:rsidRPr="00261DD5">
              <w:rPr>
                <w:sz w:val="28"/>
                <w:szCs w:val="28"/>
              </w:rPr>
              <w:t>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Pr="00261DD5" w:rsidRDefault="00F873A2">
            <w:pPr>
              <w:snapToGrid w:val="0"/>
              <w:rPr>
                <w:sz w:val="28"/>
                <w:szCs w:val="28"/>
              </w:rPr>
            </w:pPr>
            <w:r w:rsidRPr="00261DD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873A2" w:rsidTr="000E138E">
        <w:trPr>
          <w:trHeight w:val="1767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2059D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20225027100000150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мероприятий государственной программы РФ «Доступная сред</w:t>
            </w:r>
            <w:r w:rsidR="002059D1">
              <w:rPr>
                <w:sz w:val="28"/>
                <w:szCs w:val="28"/>
              </w:rPr>
              <w:t xml:space="preserve">а» на 2011-2020 годы </w:t>
            </w:r>
          </w:p>
        </w:tc>
      </w:tr>
      <w:tr w:rsidR="000E138E" w:rsidTr="000E138E">
        <w:trPr>
          <w:trHeight w:val="98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38E" w:rsidRDefault="000E138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38E" w:rsidRDefault="000E138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20225</w:t>
            </w:r>
            <w:r w:rsidR="002059D1">
              <w:rPr>
                <w:sz w:val="28"/>
                <w:szCs w:val="28"/>
              </w:rPr>
              <w:t>567100000150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8E" w:rsidRDefault="000E138E" w:rsidP="000E138E">
            <w:pPr>
              <w:rPr>
                <w:sz w:val="28"/>
                <w:szCs w:val="28"/>
              </w:rPr>
            </w:pPr>
            <w:r w:rsidRPr="000E138E">
              <w:rPr>
                <w:color w:val="000000"/>
                <w:sz w:val="28"/>
                <w:szCs w:val="28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Pr="00261DD5" w:rsidRDefault="00F873A2">
            <w:pPr>
              <w:snapToGrid w:val="0"/>
              <w:rPr>
                <w:sz w:val="28"/>
                <w:szCs w:val="28"/>
              </w:rPr>
            </w:pPr>
            <w:r w:rsidRPr="00261DD5"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Pr="00261DD5" w:rsidRDefault="002059D1">
            <w:pPr>
              <w:snapToGrid w:val="0"/>
              <w:rPr>
                <w:sz w:val="28"/>
                <w:szCs w:val="28"/>
              </w:rPr>
            </w:pPr>
            <w:r w:rsidRPr="00261DD5">
              <w:rPr>
                <w:sz w:val="28"/>
                <w:szCs w:val="28"/>
              </w:rPr>
              <w:t>20229999100000150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Pr="00261DD5" w:rsidRDefault="00F873A2">
            <w:pPr>
              <w:snapToGrid w:val="0"/>
              <w:rPr>
                <w:sz w:val="28"/>
                <w:szCs w:val="28"/>
              </w:rPr>
            </w:pPr>
            <w:r w:rsidRPr="00261DD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Pr="00261DD5" w:rsidRDefault="00F873A2">
            <w:pPr>
              <w:snapToGrid w:val="0"/>
              <w:rPr>
                <w:sz w:val="28"/>
                <w:szCs w:val="28"/>
              </w:rPr>
            </w:pPr>
            <w:r w:rsidRPr="00261DD5"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Pr="00261DD5" w:rsidRDefault="002059D1">
            <w:pPr>
              <w:snapToGrid w:val="0"/>
              <w:rPr>
                <w:sz w:val="28"/>
                <w:szCs w:val="28"/>
              </w:rPr>
            </w:pPr>
            <w:r w:rsidRPr="00261DD5">
              <w:rPr>
                <w:sz w:val="28"/>
                <w:szCs w:val="28"/>
              </w:rPr>
              <w:t>20235118100000150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Pr="00261DD5" w:rsidRDefault="00F873A2">
            <w:pPr>
              <w:snapToGrid w:val="0"/>
              <w:rPr>
                <w:sz w:val="28"/>
                <w:szCs w:val="28"/>
              </w:rPr>
            </w:pPr>
            <w:r w:rsidRPr="00261DD5">
              <w:rPr>
                <w:sz w:val="28"/>
                <w:szCs w:val="28"/>
              </w:rPr>
              <w:t xml:space="preserve">Субвенции бюджетам сельских поселений на </w:t>
            </w:r>
            <w:r w:rsidRPr="00261DD5">
              <w:rPr>
                <w:sz w:val="28"/>
                <w:szCs w:val="28"/>
              </w:rPr>
              <w:lastRenderedPageBreak/>
              <w:t>осуществление  первичного воинского учёта на территориях, где отсутствуют военные комиссариаты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Pr="00261DD5" w:rsidRDefault="00F873A2">
            <w:pPr>
              <w:snapToGrid w:val="0"/>
              <w:rPr>
                <w:sz w:val="28"/>
                <w:szCs w:val="28"/>
              </w:rPr>
            </w:pPr>
            <w:r w:rsidRPr="00261DD5"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Pr="00261DD5" w:rsidRDefault="002059D1">
            <w:pPr>
              <w:snapToGrid w:val="0"/>
              <w:rPr>
                <w:sz w:val="28"/>
                <w:szCs w:val="28"/>
              </w:rPr>
            </w:pPr>
            <w:r w:rsidRPr="00261DD5">
              <w:rPr>
                <w:sz w:val="28"/>
                <w:szCs w:val="28"/>
              </w:rPr>
              <w:t>20230024100000150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Pr="00261DD5" w:rsidRDefault="00F873A2">
            <w:pPr>
              <w:snapToGrid w:val="0"/>
              <w:rPr>
                <w:sz w:val="28"/>
                <w:szCs w:val="28"/>
              </w:rPr>
            </w:pPr>
            <w:r w:rsidRPr="00261DD5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Pr="00261DD5" w:rsidRDefault="00F873A2">
            <w:pPr>
              <w:snapToGrid w:val="0"/>
              <w:rPr>
                <w:sz w:val="28"/>
                <w:szCs w:val="28"/>
                <w:lang w:val="en-US"/>
              </w:rPr>
            </w:pPr>
            <w:r w:rsidRPr="00261DD5">
              <w:rPr>
                <w:sz w:val="28"/>
                <w:szCs w:val="28"/>
                <w:lang w:val="en-US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Pr="00261DD5" w:rsidRDefault="00F873A2">
            <w:pPr>
              <w:snapToGrid w:val="0"/>
              <w:rPr>
                <w:sz w:val="28"/>
                <w:szCs w:val="28"/>
              </w:rPr>
            </w:pPr>
            <w:r w:rsidRPr="00261DD5">
              <w:rPr>
                <w:sz w:val="28"/>
                <w:szCs w:val="28"/>
                <w:lang w:val="en-US"/>
              </w:rPr>
              <w:t>202</w:t>
            </w:r>
            <w:r w:rsidRPr="00261DD5">
              <w:rPr>
                <w:sz w:val="28"/>
                <w:szCs w:val="28"/>
              </w:rPr>
              <w:t>40014</w:t>
            </w:r>
            <w:r w:rsidR="002059D1" w:rsidRPr="00261DD5">
              <w:rPr>
                <w:sz w:val="28"/>
                <w:szCs w:val="28"/>
                <w:lang w:val="en-US"/>
              </w:rPr>
              <w:t>10000015</w:t>
            </w:r>
            <w:r w:rsidR="002059D1" w:rsidRPr="00261DD5">
              <w:rPr>
                <w:sz w:val="28"/>
                <w:szCs w:val="28"/>
              </w:rPr>
              <w:t>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Pr="00261DD5" w:rsidRDefault="00F873A2">
            <w:pPr>
              <w:snapToGrid w:val="0"/>
              <w:rPr>
                <w:sz w:val="28"/>
                <w:szCs w:val="28"/>
              </w:rPr>
            </w:pPr>
            <w:r w:rsidRPr="00261DD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соглашениями.</w:t>
            </w:r>
          </w:p>
        </w:tc>
      </w:tr>
      <w:tr w:rsidR="00F873A2" w:rsidTr="00F873A2">
        <w:trPr>
          <w:trHeight w:val="888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2059D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20249999100000150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873A2" w:rsidTr="00F873A2">
        <w:trPr>
          <w:trHeight w:val="145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261D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20705020100000150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873A2" w:rsidTr="00F873A2">
        <w:trPr>
          <w:trHeight w:val="653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261D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2070503010000015</w:t>
            </w:r>
            <w:r w:rsidR="00F873A2">
              <w:rPr>
                <w:sz w:val="28"/>
                <w:szCs w:val="28"/>
              </w:rPr>
              <w:t>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 w:rsidP="004160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  <w:r w:rsidR="004160CF">
              <w:rPr>
                <w:sz w:val="28"/>
                <w:szCs w:val="28"/>
              </w:rPr>
              <w:t>60</w:t>
            </w:r>
            <w:r w:rsidR="00261DD5">
              <w:rPr>
                <w:sz w:val="28"/>
                <w:szCs w:val="28"/>
              </w:rPr>
              <w:t>01010000015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73A2" w:rsidRDefault="00F8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261D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21960010100000150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873A2" w:rsidRDefault="00F873A2" w:rsidP="00F873A2">
      <w:pPr>
        <w:ind w:left="4820"/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4160CF" w:rsidRDefault="004160CF" w:rsidP="003A4684">
      <w:pPr>
        <w:ind w:left="4820"/>
        <w:rPr>
          <w:sz w:val="28"/>
          <w:szCs w:val="28"/>
        </w:rPr>
      </w:pPr>
    </w:p>
    <w:p w:rsidR="004160CF" w:rsidRDefault="004160CF" w:rsidP="003A4684">
      <w:pPr>
        <w:ind w:left="4820"/>
        <w:rPr>
          <w:sz w:val="28"/>
          <w:szCs w:val="28"/>
        </w:rPr>
      </w:pPr>
    </w:p>
    <w:p w:rsidR="004160CF" w:rsidRDefault="004160CF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5B558F" w:rsidRDefault="005B558F" w:rsidP="003A4684">
      <w:pPr>
        <w:ind w:left="4820"/>
        <w:rPr>
          <w:sz w:val="28"/>
          <w:szCs w:val="28"/>
        </w:rPr>
      </w:pPr>
    </w:p>
    <w:p w:rsidR="005B558F" w:rsidRDefault="005B558F" w:rsidP="003A4684">
      <w:pPr>
        <w:ind w:left="4820"/>
        <w:rPr>
          <w:sz w:val="28"/>
          <w:szCs w:val="28"/>
        </w:rPr>
      </w:pPr>
    </w:p>
    <w:p w:rsidR="005B558F" w:rsidRDefault="005B558F" w:rsidP="003A4684">
      <w:pPr>
        <w:ind w:left="4820"/>
        <w:rPr>
          <w:sz w:val="28"/>
          <w:szCs w:val="28"/>
        </w:rPr>
      </w:pP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Приложение№2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F75137" w:rsidRDefault="00F75137" w:rsidP="00F7513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4498">
        <w:rPr>
          <w:sz w:val="28"/>
          <w:szCs w:val="28"/>
        </w:rPr>
        <w:t>00.12.2018</w:t>
      </w:r>
      <w:r w:rsidR="009D34C5">
        <w:rPr>
          <w:sz w:val="28"/>
          <w:szCs w:val="28"/>
        </w:rPr>
        <w:t>г. № 00/00</w:t>
      </w:r>
    </w:p>
    <w:p w:rsidR="00F75137" w:rsidRDefault="00F75137" w:rsidP="00F75137">
      <w:pPr>
        <w:ind w:left="4820"/>
        <w:rPr>
          <w:sz w:val="28"/>
          <w:szCs w:val="28"/>
        </w:rPr>
      </w:pPr>
    </w:p>
    <w:p w:rsidR="007453B2" w:rsidRDefault="007453B2"/>
    <w:p w:rsidR="007453B2" w:rsidRDefault="007453B2"/>
    <w:p w:rsidR="007453B2" w:rsidRDefault="007453B2"/>
    <w:p w:rsidR="007453B2" w:rsidRDefault="007453B2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Перечень главных администраторов  источников</w:t>
      </w:r>
    </w:p>
    <w:p w:rsidR="007453B2" w:rsidRDefault="007453B2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финансирования дефицита бюджета муниципального образования «Тиинское сельское поселение» Мелекесского района Ульяновск</w:t>
      </w:r>
      <w:r w:rsidR="00F873A2">
        <w:rPr>
          <w:rFonts w:eastAsia="MS Mincho"/>
          <w:b/>
          <w:sz w:val="28"/>
          <w:szCs w:val="28"/>
        </w:rPr>
        <w:t xml:space="preserve">ой области на </w:t>
      </w:r>
      <w:r w:rsidR="009D34C5">
        <w:rPr>
          <w:rFonts w:eastAsia="MS Mincho"/>
          <w:b/>
          <w:sz w:val="28"/>
          <w:szCs w:val="28"/>
        </w:rPr>
        <w:t>2019</w:t>
      </w:r>
      <w:r>
        <w:rPr>
          <w:rFonts w:eastAsia="MS Mincho"/>
          <w:b/>
          <w:sz w:val="28"/>
          <w:szCs w:val="28"/>
        </w:rPr>
        <w:t>год</w:t>
      </w:r>
    </w:p>
    <w:p w:rsidR="007453B2" w:rsidRDefault="007453B2">
      <w:pPr>
        <w:jc w:val="center"/>
        <w:rPr>
          <w:rFonts w:eastAsia="MS Mincho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1274"/>
        <w:gridCol w:w="3420"/>
        <w:gridCol w:w="5021"/>
      </w:tblGrid>
      <w:tr w:rsidR="007453B2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3B2" w:rsidRPr="005C4498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 w:rsidRPr="005C4498">
              <w:rPr>
                <w:rFonts w:eastAsia="MS Mincho"/>
                <w:sz w:val="28"/>
                <w:szCs w:val="28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3B2" w:rsidRPr="005C4498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 w:rsidRPr="005C4498">
              <w:rPr>
                <w:rFonts w:eastAsia="MS Mincho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Pr="005C4498" w:rsidRDefault="007453B2">
            <w:pPr>
              <w:snapToGrid w:val="0"/>
              <w:jc w:val="center"/>
              <w:rPr>
                <w:rFonts w:eastAsia="MS Mincho"/>
                <w:sz w:val="28"/>
                <w:szCs w:val="28"/>
              </w:rPr>
            </w:pPr>
            <w:r w:rsidRPr="005C4498">
              <w:rPr>
                <w:rFonts w:eastAsia="MS Mincho"/>
                <w:sz w:val="28"/>
                <w:szCs w:val="28"/>
              </w:rPr>
              <w:t>Наименование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Pr="005C4498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 w:rsidRPr="005C4498">
              <w:rPr>
                <w:rFonts w:eastAsia="MS Mincho"/>
                <w:sz w:val="28"/>
                <w:szCs w:val="28"/>
              </w:rPr>
              <w:t>Финансовый отдел администрации муниципального образования «Тиинское сельское поселение» Мелекесского района Ульяновской области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0105 00 00 00 0000 000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0105 02 00 00 0000 500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pStyle w:val="a9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0105 02 01 00 0000 510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pStyle w:val="a9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0105 02 01 10 0000 510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pStyle w:val="a9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0105 02 00 00 0000 600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pStyle w:val="a9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0105 02 01 00 0000 610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0105 02 01 10 0000 610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3A4684" w:rsidRDefault="003A4684">
      <w:pPr>
        <w:rPr>
          <w:rFonts w:eastAsia="MS Mincho"/>
          <w:sz w:val="28"/>
          <w:szCs w:val="28"/>
        </w:rPr>
        <w:sectPr w:rsidR="003A468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Приложение№3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F75137" w:rsidRDefault="00F75137" w:rsidP="00F7513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4498">
        <w:rPr>
          <w:sz w:val="28"/>
          <w:szCs w:val="28"/>
        </w:rPr>
        <w:t>00.12.2018</w:t>
      </w:r>
      <w:r w:rsidR="009D34C5">
        <w:rPr>
          <w:sz w:val="28"/>
          <w:szCs w:val="28"/>
        </w:rPr>
        <w:t>г. № 00/00</w:t>
      </w:r>
    </w:p>
    <w:p w:rsidR="00F75137" w:rsidRDefault="00F75137" w:rsidP="00F75137">
      <w:pPr>
        <w:ind w:left="4820"/>
        <w:rPr>
          <w:sz w:val="28"/>
          <w:szCs w:val="28"/>
        </w:rPr>
      </w:pPr>
    </w:p>
    <w:p w:rsidR="00062C4D" w:rsidRDefault="00062C4D" w:rsidP="00062C4D">
      <w:pPr>
        <w:jc w:val="center"/>
        <w:rPr>
          <w:b/>
        </w:rPr>
      </w:pPr>
    </w:p>
    <w:p w:rsidR="00062C4D" w:rsidRDefault="00062C4D" w:rsidP="00062C4D">
      <w:pPr>
        <w:jc w:val="center"/>
        <w:rPr>
          <w:rFonts w:eastAsia="MS Mincho"/>
          <w:b/>
          <w:sz w:val="28"/>
          <w:szCs w:val="28"/>
        </w:rPr>
      </w:pPr>
      <w:r>
        <w:rPr>
          <w:b/>
        </w:rPr>
        <w:t xml:space="preserve">                        </w:t>
      </w:r>
      <w:r>
        <w:rPr>
          <w:b/>
          <w:sz w:val="28"/>
          <w:szCs w:val="28"/>
        </w:rPr>
        <w:t>Доходы бюджета муниципального образования «Тиинское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поселение» Мелекесского района Ульяновской области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группам, подгруппам, статьям, подстатьям, элементам,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 (подпрограмм) и кодам экономической классификации</w:t>
      </w:r>
    </w:p>
    <w:p w:rsidR="00062C4D" w:rsidRDefault="00062C4D" w:rsidP="00062C4D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доходов бюдже</w:t>
      </w:r>
      <w:r w:rsidR="00DB1FD1">
        <w:rPr>
          <w:b/>
          <w:sz w:val="28"/>
          <w:szCs w:val="28"/>
        </w:rPr>
        <w:t>тов Ро</w:t>
      </w:r>
      <w:r w:rsidR="00F873A2">
        <w:rPr>
          <w:b/>
          <w:sz w:val="28"/>
          <w:szCs w:val="28"/>
        </w:rPr>
        <w:t>ссийск</w:t>
      </w:r>
      <w:r w:rsidR="009D34C5">
        <w:rPr>
          <w:b/>
          <w:sz w:val="28"/>
          <w:szCs w:val="28"/>
        </w:rPr>
        <w:t>ой Федерации на 2019</w:t>
      </w:r>
      <w:r>
        <w:rPr>
          <w:b/>
          <w:sz w:val="28"/>
          <w:szCs w:val="28"/>
        </w:rPr>
        <w:t xml:space="preserve"> год.</w:t>
      </w:r>
      <w:r>
        <w:t xml:space="preserve"> </w:t>
      </w:r>
    </w:p>
    <w:p w:rsidR="003A4684" w:rsidRDefault="003A4684" w:rsidP="00062C4D">
      <w:pPr>
        <w:jc w:val="right"/>
        <w:rPr>
          <w:b/>
        </w:rPr>
      </w:pPr>
    </w:p>
    <w:p w:rsidR="00062C4D" w:rsidRDefault="00062C4D" w:rsidP="00062C4D">
      <w:pPr>
        <w:jc w:val="right"/>
        <w:rPr>
          <w:b/>
        </w:rPr>
      </w:pPr>
      <w:r>
        <w:rPr>
          <w:b/>
        </w:rPr>
        <w:t>тыс. руб.</w:t>
      </w:r>
    </w:p>
    <w:tbl>
      <w:tblPr>
        <w:tblW w:w="9954" w:type="dxa"/>
        <w:tblInd w:w="12" w:type="dxa"/>
        <w:tblLayout w:type="fixed"/>
        <w:tblLook w:val="04A0"/>
      </w:tblPr>
      <w:tblGrid>
        <w:gridCol w:w="2834"/>
        <w:gridCol w:w="5324"/>
        <w:gridCol w:w="1796"/>
      </w:tblGrid>
      <w:tr w:rsidR="00062C4D" w:rsidTr="00062C4D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062C4D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9D34C5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5308,50000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9D34C5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="00544144">
              <w:rPr>
                <w:b/>
                <w:bCs/>
              </w:rPr>
              <w:t>0</w:t>
            </w:r>
            <w:r w:rsidR="00957F43">
              <w:rPr>
                <w:b/>
                <w:bCs/>
              </w:rPr>
              <w:t>,00000</w:t>
            </w:r>
          </w:p>
        </w:tc>
      </w:tr>
      <w:tr w:rsidR="00062C4D" w:rsidTr="00DB1FD1">
        <w:trPr>
          <w:trHeight w:val="1828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1 01 02010 01 0000 110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0A6A1E">
            <w:pPr>
              <w:autoSpaceDE w:val="0"/>
              <w:snapToGrid w:val="0"/>
              <w:jc w:val="right"/>
            </w:pPr>
            <w:r>
              <w:t>959,5</w:t>
            </w:r>
            <w:r w:rsidR="00957F43">
              <w:t>0000</w:t>
            </w:r>
          </w:p>
        </w:tc>
      </w:tr>
      <w:tr w:rsidR="0094527D" w:rsidTr="00DB1FD1">
        <w:trPr>
          <w:trHeight w:val="1828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27D" w:rsidRDefault="0094527D">
            <w:pPr>
              <w:autoSpaceDE w:val="0"/>
              <w:snapToGrid w:val="0"/>
            </w:pPr>
            <w:r>
              <w:t>1 01 02040 01 0000 110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27D" w:rsidRPr="0094527D" w:rsidRDefault="0094527D">
            <w:pPr>
              <w:autoSpaceDE w:val="0"/>
              <w:snapToGrid w:val="0"/>
              <w:jc w:val="both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>
              <w:rPr>
                <w:vertAlign w:val="superscript"/>
              </w:rPr>
              <w:t>1</w:t>
            </w:r>
            <w:r>
              <w:t xml:space="preserve"> Налогового кодекса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7D" w:rsidRDefault="000A6A1E">
            <w:pPr>
              <w:autoSpaceDE w:val="0"/>
              <w:snapToGrid w:val="0"/>
              <w:jc w:val="right"/>
            </w:pPr>
            <w:r>
              <w:t>0,5</w:t>
            </w:r>
            <w:r w:rsidR="00F873A2">
              <w:t>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Налоги на савокупный доход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0A6A1E" w:rsidP="00F32FF8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133,50000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1 05 03000 01 0000 110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Единый сельскохозяйственный налог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0A6A1E" w:rsidP="00F32FF8">
            <w:pPr>
              <w:autoSpaceDE w:val="0"/>
              <w:snapToGrid w:val="0"/>
              <w:jc w:val="right"/>
            </w:pPr>
            <w:r>
              <w:t>133,50000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0A6A1E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3910,00000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E97D43" w:rsidRDefault="00062C4D">
            <w:pPr>
              <w:autoSpaceDE w:val="0"/>
              <w:snapToGrid w:val="0"/>
              <w:rPr>
                <w:b/>
                <w:i/>
                <w:lang w:val="en-US"/>
              </w:rPr>
            </w:pPr>
            <w:r w:rsidRPr="00E97D43">
              <w:rPr>
                <w:b/>
                <w:i/>
                <w:lang w:val="en-US"/>
              </w:rPr>
              <w:t>1 06 01030 10 0000 110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E97D43" w:rsidRDefault="00062C4D">
            <w:pPr>
              <w:autoSpaceDE w:val="0"/>
              <w:snapToGrid w:val="0"/>
              <w:rPr>
                <w:b/>
                <w:i/>
              </w:rPr>
            </w:pPr>
            <w:r w:rsidRPr="00E97D43">
              <w:rPr>
                <w:b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Pr="00E97D43" w:rsidRDefault="000A6A1E">
            <w:pPr>
              <w:autoSpaceDE w:val="0"/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  <w:r w:rsidR="00062C4D" w:rsidRPr="00E97D43">
              <w:rPr>
                <w:b/>
                <w:i/>
              </w:rPr>
              <w:t>0,00000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1 06 06000 00 0000 110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 w:rsidP="000A6A1E">
            <w:pPr>
              <w:autoSpaceDE w:val="0"/>
              <w:snapToGrid w:val="0"/>
              <w:jc w:val="right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0A6A1E">
              <w:rPr>
                <w:b/>
                <w:bCs/>
                <w:i/>
                <w:iCs/>
              </w:rPr>
              <w:t>450</w:t>
            </w:r>
            <w:r w:rsidR="00062C4D">
              <w:rPr>
                <w:b/>
                <w:bCs/>
                <w:i/>
                <w:iCs/>
              </w:rPr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0C50" w:rsidRPr="00950C50" w:rsidRDefault="00E71145" w:rsidP="00950C50">
            <w:r>
              <w:t>1 06 0603</w:t>
            </w:r>
            <w:r w:rsidR="00950C50" w:rsidRPr="00950C50">
              <w:t>3 10 0000 110</w:t>
            </w:r>
          </w:p>
          <w:p w:rsidR="00062C4D" w:rsidRPr="00950C50" w:rsidRDefault="00062C4D">
            <w:pPr>
              <w:autoSpaceDE w:val="0"/>
              <w:snapToGrid w:val="0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950C50" w:rsidRDefault="00950C50">
            <w:pPr>
              <w:autoSpaceDE w:val="0"/>
              <w:snapToGrid w:val="0"/>
              <w:jc w:val="both"/>
            </w:pPr>
            <w:r w:rsidRPr="00950C50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0A6A1E" w:rsidP="000A6A1E">
            <w:pPr>
              <w:autoSpaceDE w:val="0"/>
              <w:snapToGrid w:val="0"/>
              <w:jc w:val="right"/>
            </w:pPr>
            <w:r>
              <w:t>175</w:t>
            </w:r>
            <w:r w:rsidR="00F873A2">
              <w:t>0</w:t>
            </w:r>
            <w:r w:rsidR="00062C4D"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0C50" w:rsidRPr="00950C50" w:rsidRDefault="00950C50" w:rsidP="00950C50">
            <w:r w:rsidRPr="00950C50">
              <w:t>1 06 06043 10 0000 110</w:t>
            </w:r>
          </w:p>
          <w:p w:rsidR="00062C4D" w:rsidRPr="00950C50" w:rsidRDefault="00062C4D">
            <w:pPr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950C50" w:rsidRDefault="00950C50">
            <w:pPr>
              <w:autoSpaceDE w:val="0"/>
              <w:snapToGrid w:val="0"/>
            </w:pPr>
            <w:r w:rsidRPr="00950C50">
              <w:t xml:space="preserve">Земельный налог с физических лиц, обладающих земельным участком, расположенным в границах </w:t>
            </w:r>
            <w:r w:rsidRPr="00950C50">
              <w:lastRenderedPageBreak/>
              <w:t>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0A6A1E">
            <w:pPr>
              <w:autoSpaceDE w:val="0"/>
              <w:snapToGrid w:val="0"/>
              <w:jc w:val="right"/>
              <w:rPr>
                <w:lang w:val="en-US"/>
              </w:rPr>
            </w:pPr>
            <w:r>
              <w:lastRenderedPageBreak/>
              <w:t>17</w:t>
            </w:r>
            <w:r w:rsidR="00F873A2">
              <w:t>00</w:t>
            </w:r>
            <w:r w:rsidR="00062C4D">
              <w:rPr>
                <w:lang w:val="en-US"/>
              </w:rPr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lastRenderedPageBreak/>
              <w:t>1 1</w:t>
            </w: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D1426B" w:rsidP="000A6A1E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A6A1E">
              <w:rPr>
                <w:b/>
              </w:rPr>
              <w:t>55</w:t>
            </w:r>
            <w:r w:rsidR="00957F43">
              <w:rPr>
                <w:b/>
              </w:rPr>
              <w:t>,00000</w:t>
            </w:r>
          </w:p>
        </w:tc>
      </w:tr>
      <w:tr w:rsidR="00D1426B" w:rsidTr="003A4684">
        <w:trPr>
          <w:trHeight w:val="176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D2A1B">
            <w:pPr>
              <w:autoSpaceDE w:val="0"/>
              <w:snapToGrid w:val="0"/>
            </w:pPr>
            <w:r>
              <w:t>1 11 0502</w:t>
            </w:r>
            <w:r>
              <w:rPr>
                <w:lang w:val="en-US"/>
              </w:rPr>
              <w:t xml:space="preserve">5 10 </w:t>
            </w:r>
            <w:r>
              <w:t>0000 120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593F22">
            <w:pPr>
              <w:autoSpaceDE w:val="0"/>
              <w:snapToGrid w:val="0"/>
              <w:jc w:val="right"/>
            </w:pPr>
            <w:r>
              <w:t>47</w:t>
            </w:r>
            <w:r w:rsidR="00D1426B">
              <w:t>,00000</w:t>
            </w:r>
          </w:p>
        </w:tc>
      </w:tr>
      <w:tr w:rsidR="00D1426B" w:rsidTr="003A4684">
        <w:trPr>
          <w:trHeight w:val="176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</w:pPr>
            <w:r>
              <w:t>1 11 0503</w:t>
            </w:r>
            <w:r>
              <w:rPr>
                <w:lang w:val="en-US"/>
              </w:rPr>
              <w:t xml:space="preserve">5 10 </w:t>
            </w:r>
            <w:r>
              <w:t>0000 120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593F22">
            <w:pPr>
              <w:autoSpaceDE w:val="0"/>
              <w:snapToGrid w:val="0"/>
              <w:jc w:val="right"/>
            </w:pPr>
            <w:r>
              <w:t>108</w:t>
            </w:r>
            <w:r w:rsidR="00D1426B">
              <w:t>,00000</w:t>
            </w:r>
          </w:p>
        </w:tc>
      </w:tr>
      <w:tr w:rsidR="00D1426B" w:rsidTr="003A4684">
        <w:trPr>
          <w:trHeight w:val="4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1 1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8B7EC7" w:rsidRDefault="00D1426B">
            <w:pPr>
              <w:autoSpaceDE w:val="0"/>
              <w:snapToGrid w:val="0"/>
              <w:rPr>
                <w:b/>
              </w:rPr>
            </w:pPr>
            <w:r w:rsidRPr="008B7EC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0A6A1E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D1426B">
              <w:rPr>
                <w:b/>
              </w:rPr>
              <w:t>0,00000</w:t>
            </w:r>
          </w:p>
        </w:tc>
      </w:tr>
      <w:tr w:rsidR="00D1426B" w:rsidTr="003A4684">
        <w:trPr>
          <w:trHeight w:val="4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8B7EC7" w:rsidRDefault="00D1426B" w:rsidP="00CA2905">
            <w:pPr>
              <w:autoSpaceDE w:val="0"/>
              <w:snapToGrid w:val="0"/>
              <w:rPr>
                <w:lang w:val="en-US"/>
              </w:rPr>
            </w:pPr>
            <w:r w:rsidRPr="008B7EC7">
              <w:rPr>
                <w:lang w:val="en-US"/>
              </w:rPr>
              <w:t>1 1</w:t>
            </w:r>
            <w:r w:rsidRPr="008B7EC7">
              <w:t>4</w:t>
            </w:r>
            <w:r>
              <w:rPr>
                <w:lang w:val="en-US"/>
              </w:rPr>
              <w:t xml:space="preserve"> 0</w:t>
            </w:r>
            <w:r>
              <w:t>6</w:t>
            </w:r>
            <w:r>
              <w:rPr>
                <w:lang w:val="en-US"/>
              </w:rPr>
              <w:t>0</w:t>
            </w:r>
            <w:r>
              <w:t>25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0 0000 </w:t>
            </w:r>
            <w:r>
              <w:t>43</w:t>
            </w:r>
            <w:r w:rsidRPr="008B7EC7">
              <w:rPr>
                <w:lang w:val="en-US"/>
              </w:rPr>
              <w:t>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544144" w:rsidRDefault="00D1426B" w:rsidP="008B7EC7">
            <w:pPr>
              <w:autoSpaceDE w:val="0"/>
              <w:snapToGrid w:val="0"/>
            </w:pPr>
            <w:r w:rsidRPr="00544144">
              <w:t xml:space="preserve">Доходы от продажи </w:t>
            </w:r>
            <w:r>
              <w:t>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8B7EC7" w:rsidRDefault="000A6A1E">
            <w:pPr>
              <w:autoSpaceDE w:val="0"/>
              <w:snapToGrid w:val="0"/>
              <w:jc w:val="right"/>
            </w:pPr>
            <w:r>
              <w:t>15</w:t>
            </w:r>
            <w:r w:rsidR="00D1426B" w:rsidRPr="008B7EC7">
              <w:t>0,00000</w:t>
            </w:r>
          </w:p>
        </w:tc>
      </w:tr>
      <w:tr w:rsidR="00D1426B" w:rsidTr="00754DFC">
        <w:trPr>
          <w:trHeight w:val="567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5B64C9">
            <w:pPr>
              <w:autoSpaceDE w:val="0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3564,34222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5B64C9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3564,34222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5B64C9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2 02 </w:t>
            </w:r>
            <w:r w:rsidR="005B64C9">
              <w:rPr>
                <w:b/>
                <w:bCs/>
                <w:i/>
                <w:iCs/>
              </w:rPr>
              <w:t>10</w:t>
            </w:r>
            <w:r>
              <w:rPr>
                <w:b/>
                <w:bCs/>
                <w:i/>
                <w:iCs/>
              </w:rPr>
              <w:t>000 00 0000 151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5B64C9">
            <w:pPr>
              <w:autoSpaceDE w:val="0"/>
              <w:snapToGri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1752,82800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5B64C9">
            <w:pPr>
              <w:autoSpaceDE w:val="0"/>
              <w:snapToGrid w:val="0"/>
            </w:pPr>
            <w:r>
              <w:t xml:space="preserve">2 02 </w:t>
            </w:r>
            <w:r w:rsidR="005B64C9">
              <w:t>15</w:t>
            </w:r>
            <w:r>
              <w:t>001 10 0000 151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</w:pPr>
            <w:r>
              <w:t>Дотации бюджетам поселений на выравнивание  бюджетной обеспеченности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5B64C9">
            <w:pPr>
              <w:autoSpaceDE w:val="0"/>
              <w:snapToGrid w:val="0"/>
              <w:jc w:val="right"/>
            </w:pPr>
            <w:r>
              <w:t>1752,82800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A2905">
            <w:pPr>
              <w:snapToGrid w:val="0"/>
              <w:jc w:val="both"/>
              <w:rPr>
                <w:b/>
                <w:bCs/>
              </w:rPr>
            </w:pPr>
          </w:p>
          <w:p w:rsidR="00D1426B" w:rsidRDefault="005B64C9" w:rsidP="005B64C9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2 02 30</w:t>
            </w:r>
            <w:r w:rsidR="00D1426B">
              <w:rPr>
                <w:b/>
              </w:rPr>
              <w:t>000 00 0000 151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A290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5B64C9" w:rsidP="00CA2905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190,57800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5B64C9">
            <w:pPr>
              <w:autoSpaceDE w:val="0"/>
              <w:snapToGrid w:val="0"/>
              <w:jc w:val="both"/>
            </w:pPr>
            <w:r>
              <w:t xml:space="preserve">2 02 </w:t>
            </w:r>
            <w:r w:rsidR="005B64C9">
              <w:t>35118</w:t>
            </w:r>
            <w:r>
              <w:t xml:space="preserve">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autoSpaceDE w:val="0"/>
              <w:snapToGrid w:val="0"/>
              <w:jc w:val="both"/>
            </w:pPr>
            <w:r>
              <w:t>Субвенции бюджетам поселений на 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5B64C9" w:rsidP="00AF738C">
            <w:pPr>
              <w:autoSpaceDE w:val="0"/>
              <w:snapToGrid w:val="0"/>
              <w:jc w:val="right"/>
            </w:pPr>
            <w:r>
              <w:t>188,85000</w:t>
            </w:r>
          </w:p>
        </w:tc>
      </w:tr>
      <w:tr w:rsidR="00D1426B" w:rsidTr="003A4684">
        <w:trPr>
          <w:trHeight w:val="834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5B64C9">
            <w:pPr>
              <w:autoSpaceDE w:val="0"/>
              <w:snapToGrid w:val="0"/>
              <w:jc w:val="both"/>
            </w:pPr>
            <w:r>
              <w:t xml:space="preserve">2 02 </w:t>
            </w:r>
            <w:r w:rsidR="005B64C9">
              <w:t>30024</w:t>
            </w:r>
            <w:r>
              <w:t xml:space="preserve">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754DFC">
            <w:pPr>
              <w:autoSpaceDE w:val="0"/>
              <w:snapToGrid w:val="0"/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5B64C9">
            <w:pPr>
              <w:autoSpaceDE w:val="0"/>
              <w:snapToGrid w:val="0"/>
              <w:jc w:val="right"/>
            </w:pPr>
            <w:r>
              <w:t>1,72800</w:t>
            </w:r>
          </w:p>
        </w:tc>
      </w:tr>
      <w:tr w:rsidR="00D1426B" w:rsidTr="003A4684">
        <w:trPr>
          <w:trHeight w:val="47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950C50" w:rsidRDefault="00D1426B" w:rsidP="00950C50">
            <w:pPr>
              <w:jc w:val="both"/>
              <w:rPr>
                <w:b/>
                <w:bCs/>
              </w:rPr>
            </w:pPr>
            <w:r w:rsidRPr="00950C50">
              <w:rPr>
                <w:b/>
                <w:bCs/>
              </w:rPr>
              <w:t xml:space="preserve">2 02 </w:t>
            </w:r>
            <w:r w:rsidR="005B64C9">
              <w:rPr>
                <w:b/>
                <w:bCs/>
              </w:rPr>
              <w:t>40</w:t>
            </w:r>
            <w:r w:rsidRPr="00950C50">
              <w:rPr>
                <w:b/>
                <w:bCs/>
              </w:rPr>
              <w:t>000 00 0000 151</w:t>
            </w:r>
          </w:p>
          <w:p w:rsidR="00D1426B" w:rsidRPr="00950C50" w:rsidRDefault="00D1426B" w:rsidP="00AF738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950C50" w:rsidRDefault="00D1426B" w:rsidP="00754DFC">
            <w:pPr>
              <w:autoSpaceDE w:val="0"/>
              <w:snapToGrid w:val="0"/>
              <w:jc w:val="both"/>
              <w:rPr>
                <w:b/>
              </w:rPr>
            </w:pPr>
            <w:r w:rsidRPr="00950C50">
              <w:rPr>
                <w:b/>
              </w:rPr>
              <w:t>Иные межбюджетные трансферты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950C50" w:rsidRDefault="005B64C9" w:rsidP="00F926A8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1620,93622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950C50">
            <w:pPr>
              <w:jc w:val="both"/>
              <w:rPr>
                <w:b/>
              </w:rPr>
            </w:pPr>
            <w:r w:rsidRPr="00C00B6A">
              <w:rPr>
                <w:b/>
              </w:rPr>
              <w:lastRenderedPageBreak/>
              <w:t xml:space="preserve">2 02 </w:t>
            </w:r>
            <w:r w:rsidR="005B64C9">
              <w:rPr>
                <w:b/>
              </w:rPr>
              <w:t>40</w:t>
            </w:r>
            <w:r w:rsidRPr="00C00B6A">
              <w:rPr>
                <w:b/>
              </w:rPr>
              <w:t>014 10 0000 151</w:t>
            </w:r>
          </w:p>
          <w:p w:rsidR="00D1426B" w:rsidRPr="00950C50" w:rsidRDefault="00D1426B" w:rsidP="00AF738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754DFC">
            <w:pPr>
              <w:autoSpaceDE w:val="0"/>
              <w:snapToGrid w:val="0"/>
              <w:jc w:val="both"/>
              <w:rPr>
                <w:b/>
              </w:rPr>
            </w:pPr>
            <w:r w:rsidRPr="00C00B6A">
              <w:rPr>
                <w:b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C00B6A" w:rsidRDefault="005B64C9" w:rsidP="00F926A8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1620,93622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1952EC">
            <w:pPr>
              <w:jc w:val="both"/>
            </w:pPr>
            <w:r w:rsidRPr="00C00B6A">
              <w:t xml:space="preserve">2 02 </w:t>
            </w:r>
            <w:r w:rsidR="005B64C9">
              <w:t>40</w:t>
            </w:r>
            <w:r w:rsidRPr="00C00B6A">
              <w:t>014 10 0000 151</w:t>
            </w:r>
          </w:p>
          <w:p w:rsidR="00D1426B" w:rsidRPr="00C00B6A" w:rsidRDefault="00D1426B" w:rsidP="001952E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D14C2A" w:rsidRDefault="00D1426B" w:rsidP="00D1426B">
            <w:r w:rsidRPr="00D14C2A">
              <w:t>Межбюджетные трансферты, в рамках муниципальной программы "Развитие транспортной системы в муниципальном образовании "Мелекесский район" Ульяновской об</w:t>
            </w:r>
            <w:r w:rsidR="005B64C9">
              <w:t>ласти на 2017-2021 годы" на 2019</w:t>
            </w:r>
            <w:r w:rsidRPr="00D14C2A">
              <w:t xml:space="preserve"> год</w:t>
            </w:r>
          </w:p>
          <w:p w:rsidR="00D1426B" w:rsidRPr="00D14C2A" w:rsidRDefault="00D1426B">
            <w:pPr>
              <w:autoSpaceDE w:val="0"/>
              <w:snapToGrid w:val="0"/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133ADD" w:rsidRDefault="005B64C9">
            <w:pPr>
              <w:autoSpaceDE w:val="0"/>
              <w:snapToGrid w:val="0"/>
              <w:jc w:val="right"/>
            </w:pPr>
            <w:r>
              <w:t>1465,51622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1952EC">
            <w:pPr>
              <w:jc w:val="both"/>
            </w:pPr>
            <w:r w:rsidRPr="00C00B6A">
              <w:t xml:space="preserve">2 02 </w:t>
            </w:r>
            <w:r w:rsidR="005B64C9">
              <w:t>40</w:t>
            </w:r>
            <w:r w:rsidRPr="00C00B6A">
              <w:t>014 10 0000 151</w:t>
            </w:r>
          </w:p>
          <w:p w:rsidR="00D1426B" w:rsidRPr="00C00B6A" w:rsidRDefault="00D1426B" w:rsidP="001952E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D14C2A" w:rsidRDefault="00D1426B" w:rsidP="00D14C2A">
            <w:r w:rsidRPr="00D14C2A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(организация ритуальных услуг и содержание мест захоронений) </w:t>
            </w:r>
            <w:r w:rsidR="00D14C2A" w:rsidRPr="00D14C2A">
              <w:t xml:space="preserve">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133ADD" w:rsidRDefault="00D14C2A">
            <w:pPr>
              <w:autoSpaceDE w:val="0"/>
              <w:snapToGrid w:val="0"/>
              <w:jc w:val="right"/>
            </w:pPr>
            <w:r>
              <w:t>105,42000</w:t>
            </w:r>
          </w:p>
        </w:tc>
      </w:tr>
      <w:tr w:rsidR="00D14C2A" w:rsidTr="00D14C2A">
        <w:trPr>
          <w:trHeight w:val="2256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Pr="00C00B6A" w:rsidRDefault="00D14C2A" w:rsidP="00CD2A1B">
            <w:pPr>
              <w:jc w:val="both"/>
            </w:pPr>
            <w:r w:rsidRPr="00C00B6A">
              <w:t xml:space="preserve">2 02 </w:t>
            </w:r>
            <w:r w:rsidR="005B64C9">
              <w:t>40</w:t>
            </w:r>
            <w:r w:rsidRPr="00C00B6A">
              <w:t>014 10 0000 151</w:t>
            </w:r>
          </w:p>
          <w:p w:rsidR="00D14C2A" w:rsidRPr="00C00B6A" w:rsidRDefault="00D14C2A" w:rsidP="00CD2A1B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Pr="00D14C2A" w:rsidRDefault="00D14C2A">
            <w:pPr>
              <w:autoSpaceDE w:val="0"/>
              <w:snapToGrid w:val="0"/>
              <w:rPr>
                <w:b/>
              </w:rPr>
            </w:pPr>
          </w:p>
          <w:p w:rsidR="00D14C2A" w:rsidRPr="00D14C2A" w:rsidRDefault="00D14C2A" w:rsidP="00D14C2A">
            <w:pPr>
              <w:rPr>
                <w:b/>
              </w:rPr>
            </w:pPr>
            <w:r w:rsidRPr="00D14C2A">
              <w:t>Межбюджетные трансферты, передаваемые бюджетам сельских поселений на реализацию мероприятий муниципальной программы "Развитие культуры и туризма в Мелекесском районе Ульяновской области на 2017-2021 годы" (ре</w:t>
            </w:r>
            <w:r>
              <w:t xml:space="preserve">монт памятных сооружений)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2A" w:rsidRPr="00D14C2A" w:rsidRDefault="00D14C2A">
            <w:pPr>
              <w:autoSpaceDE w:val="0"/>
              <w:snapToGrid w:val="0"/>
              <w:jc w:val="right"/>
            </w:pPr>
            <w:r w:rsidRPr="00D14C2A">
              <w:t>50,00000</w:t>
            </w:r>
          </w:p>
        </w:tc>
      </w:tr>
      <w:tr w:rsidR="00D14C2A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Default="00D14C2A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Default="00D14C2A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2A" w:rsidRDefault="005B64C9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8872,84222</w:t>
            </w:r>
          </w:p>
        </w:tc>
      </w:tr>
    </w:tbl>
    <w:p w:rsidR="003A4684" w:rsidRDefault="003A4684" w:rsidP="00062C4D">
      <w:pPr>
        <w:rPr>
          <w:rFonts w:eastAsia="MS Mincho"/>
          <w:sz w:val="20"/>
          <w:szCs w:val="20"/>
        </w:rPr>
        <w:sectPr w:rsidR="003A468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F75137" w:rsidRDefault="00F75137" w:rsidP="00F7513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64C9">
        <w:rPr>
          <w:sz w:val="28"/>
          <w:szCs w:val="28"/>
        </w:rPr>
        <w:t>00.12.2018</w:t>
      </w:r>
      <w:r>
        <w:rPr>
          <w:sz w:val="28"/>
          <w:szCs w:val="28"/>
        </w:rPr>
        <w:t xml:space="preserve">г. № </w:t>
      </w:r>
      <w:r w:rsidR="005B64C9">
        <w:rPr>
          <w:sz w:val="28"/>
          <w:szCs w:val="28"/>
        </w:rPr>
        <w:t>00/00</w:t>
      </w:r>
    </w:p>
    <w:p w:rsidR="00F75137" w:rsidRDefault="00F75137" w:rsidP="00F75137">
      <w:pPr>
        <w:ind w:left="4820"/>
        <w:rPr>
          <w:sz w:val="28"/>
          <w:szCs w:val="28"/>
        </w:rPr>
      </w:pPr>
    </w:p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Источники финансирования</w:t>
      </w:r>
    </w:p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дефицита бюджета муниципального образования</w:t>
      </w:r>
    </w:p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«Тиинское сельское поселение» Мелекесского ра</w:t>
      </w:r>
      <w:r w:rsidR="0071122D">
        <w:rPr>
          <w:b/>
          <w:bCs/>
          <w:sz w:val="28"/>
          <w:szCs w:val="28"/>
        </w:rPr>
        <w:t>йона Ульяновс</w:t>
      </w:r>
      <w:r w:rsidR="005B64C9">
        <w:rPr>
          <w:b/>
          <w:bCs/>
          <w:sz w:val="28"/>
          <w:szCs w:val="28"/>
        </w:rPr>
        <w:t>кой области на 2019</w:t>
      </w:r>
      <w:r>
        <w:rPr>
          <w:b/>
          <w:bCs/>
          <w:sz w:val="28"/>
          <w:szCs w:val="28"/>
        </w:rPr>
        <w:t xml:space="preserve"> год. </w:t>
      </w:r>
    </w:p>
    <w:p w:rsidR="003E0463" w:rsidRDefault="003E0463" w:rsidP="003E046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02"/>
        <w:gridCol w:w="3885"/>
        <w:gridCol w:w="1751"/>
      </w:tblGrid>
      <w:tr w:rsidR="003E0463" w:rsidTr="003E0463"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3E0463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727 0100 00 00 00 0000 000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950C50">
            <w:pPr>
              <w:pStyle w:val="a9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E0463">
              <w:rPr>
                <w:b/>
                <w:bCs/>
                <w:sz w:val="28"/>
                <w:szCs w:val="28"/>
              </w:rPr>
              <w:t>,00000</w:t>
            </w:r>
          </w:p>
        </w:tc>
      </w:tr>
      <w:tr w:rsidR="003E0463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727 0105 00 00 00 0000 000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950C50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0463">
              <w:rPr>
                <w:sz w:val="28"/>
                <w:szCs w:val="28"/>
              </w:rPr>
              <w:t>,00000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727 0105 02 00 00 0000 500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C073FA" w:rsidP="001F3B00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8872,84222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C073FA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8872,84222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C073FA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8872,84222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727 0105 02 00 00 0000 600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C073FA" w:rsidP="001F3B00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8872,84222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C073FA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8872,84222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C073FA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8872,84222</w:t>
            </w:r>
          </w:p>
        </w:tc>
      </w:tr>
    </w:tbl>
    <w:p w:rsidR="003A4684" w:rsidRDefault="003A4684" w:rsidP="003D2214">
      <w:pPr>
        <w:jc w:val="both"/>
        <w:rPr>
          <w:rFonts w:eastAsia="MS Mincho"/>
          <w:sz w:val="20"/>
          <w:szCs w:val="20"/>
        </w:rPr>
        <w:sectPr w:rsidR="003A468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636E31" w:rsidRDefault="00636E31" w:rsidP="003A468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F75137" w:rsidRDefault="00F75137" w:rsidP="00F7513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73FA">
        <w:rPr>
          <w:sz w:val="28"/>
          <w:szCs w:val="28"/>
        </w:rPr>
        <w:t>00.12.2018г. № 00/00</w:t>
      </w:r>
    </w:p>
    <w:p w:rsidR="00F75137" w:rsidRDefault="00F75137" w:rsidP="00F75137">
      <w:pPr>
        <w:ind w:left="4820"/>
        <w:rPr>
          <w:sz w:val="28"/>
          <w:szCs w:val="28"/>
        </w:rPr>
      </w:pPr>
    </w:p>
    <w:p w:rsidR="00D14C2A" w:rsidRDefault="00D14C2A" w:rsidP="00D14C2A"/>
    <w:p w:rsidR="00636E31" w:rsidRDefault="00636E31" w:rsidP="00636E31"/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целевым статьям, группам (группам и подгруппам) видов расходов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либо по разделам, подразделам, целевым статьям  (муниципальным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программам и не программным направлениям деятельности), группам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(группам и подгруппам) видов расходов и (или) по целевым статьям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(муниципальным программам и не программным направлениям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(группам и подгруппам) видов расходов</w:t>
      </w:r>
    </w:p>
    <w:p w:rsidR="001F58F8" w:rsidRDefault="001F58F8" w:rsidP="001F58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классификации расходов бюджета  муниципального образования «Тиинское сельское поселение» Мелекесского ра</w:t>
      </w:r>
      <w:r w:rsidR="00C073FA">
        <w:rPr>
          <w:b/>
          <w:sz w:val="28"/>
          <w:szCs w:val="28"/>
        </w:rPr>
        <w:t>йона Ульяновской области на 2019</w:t>
      </w:r>
      <w:r>
        <w:rPr>
          <w:b/>
          <w:sz w:val="28"/>
          <w:szCs w:val="28"/>
        </w:rPr>
        <w:t xml:space="preserve"> год</w:t>
      </w:r>
    </w:p>
    <w:p w:rsidR="001F58F8" w:rsidRDefault="001F58F8" w:rsidP="001F58F8">
      <w:pPr>
        <w:pStyle w:val="a1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</w:p>
    <w:p w:rsidR="00636E31" w:rsidRDefault="001F58F8" w:rsidP="00636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636E31">
        <w:rPr>
          <w:sz w:val="28"/>
          <w:szCs w:val="28"/>
        </w:rPr>
        <w:t>тыс. руб.</w:t>
      </w:r>
    </w:p>
    <w:p w:rsidR="00636E31" w:rsidRDefault="00636E31" w:rsidP="00636E31"/>
    <w:tbl>
      <w:tblPr>
        <w:tblW w:w="9345" w:type="dxa"/>
        <w:tblInd w:w="-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17"/>
        <w:gridCol w:w="586"/>
        <w:gridCol w:w="475"/>
        <w:gridCol w:w="1418"/>
        <w:gridCol w:w="567"/>
        <w:gridCol w:w="1464"/>
        <w:gridCol w:w="18"/>
      </w:tblGrid>
      <w:tr w:rsidR="00636E31" w:rsidRPr="00950C50" w:rsidTr="00481F5F">
        <w:trPr>
          <w:trHeight w:val="202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Наименование показателей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Рз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ВР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Сумма</w:t>
            </w:r>
          </w:p>
        </w:tc>
      </w:tr>
      <w:tr w:rsidR="00636E31" w:rsidRPr="00950C50" w:rsidTr="00481F5F">
        <w:trPr>
          <w:trHeight w:val="245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5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ascii="Arial" w:eastAsia="MS Mincho" w:hAnsi="Arial" w:cs="Arial"/>
                <w:color w:val="000000"/>
              </w:rPr>
            </w:pPr>
            <w:r w:rsidRPr="00950C50">
              <w:rPr>
                <w:rFonts w:ascii="Arial" w:hAnsi="Arial" w:cs="Arial"/>
                <w:color w:val="000000"/>
              </w:rPr>
              <w:t>6</w:t>
            </w:r>
          </w:p>
        </w:tc>
      </w:tr>
      <w:tr w:rsidR="00636E31" w:rsidRPr="00950C50" w:rsidTr="00481F5F">
        <w:trPr>
          <w:gridAfter w:val="1"/>
          <w:wAfter w:w="18" w:type="dxa"/>
          <w:trHeight w:val="33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74121A" w:rsidP="004073B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4394,14600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 w:rsidRPr="00950C50">
              <w:rPr>
                <w:rFonts w:cs="Arial"/>
                <w:b/>
                <w:i/>
                <w:color w:val="000000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Межбюджетные трансферты по передаче (принятии) части полномочий на решение вопросов местного значения на осуществление внешнего муниципального финансового контроля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430E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430E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4073BF" w:rsidP="00DB44B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>
              <w:rPr>
                <w:rFonts w:eastAsia="MS Mincho" w:cs="Arial"/>
                <w:b/>
                <w:i/>
                <w:color w:val="000000"/>
              </w:rPr>
              <w:t>1864,54800</w:t>
            </w:r>
          </w:p>
        </w:tc>
      </w:tr>
      <w:tr w:rsidR="00636E31" w:rsidRPr="00950C50" w:rsidTr="00481F5F">
        <w:trPr>
          <w:gridAfter w:val="1"/>
          <w:wAfter w:w="18" w:type="dxa"/>
          <w:trHeight w:val="75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B60E8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A97750">
              <w:rPr>
                <w:color w:val="000000"/>
              </w:rPr>
              <w:t>000</w:t>
            </w:r>
            <w:r w:rsidR="00317574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="00317574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4073BF" w:rsidP="004073B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1864</w:t>
            </w:r>
            <w:r w:rsidR="00157C2A">
              <w:rPr>
                <w:rFonts w:eastAsia="MS Mincho" w:cs="Arial"/>
                <w:color w:val="000000"/>
              </w:rPr>
              <w:t>,54800</w:t>
            </w:r>
          </w:p>
        </w:tc>
      </w:tr>
      <w:tr w:rsidR="00636E3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BD428A">
              <w:rPr>
                <w:color w:val="000000"/>
              </w:rPr>
              <w:t>0</w:t>
            </w:r>
            <w:r w:rsidR="00F718B3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4073BF" w:rsidP="00157C2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147</w:t>
            </w:r>
            <w:r w:rsidR="00157C2A">
              <w:rPr>
                <w:rFonts w:eastAsia="MS Mincho" w:cs="Arial"/>
                <w:color w:val="000000"/>
              </w:rPr>
              <w:t>5,34800</w:t>
            </w:r>
          </w:p>
        </w:tc>
      </w:tr>
      <w:tr w:rsidR="00636E3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29311B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BD428A">
              <w:rPr>
                <w:color w:val="000000"/>
              </w:rPr>
              <w:t>0</w:t>
            </w:r>
            <w:r w:rsidR="00F718B3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CF0EE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1390,10000</w:t>
            </w:r>
          </w:p>
        </w:tc>
      </w:tr>
      <w:tr w:rsidR="00636E3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spacing w:line="276" w:lineRule="auto"/>
              <w:rPr>
                <w:rFonts w:eastAsia="MS Mincho"/>
                <w:color w:val="000000"/>
              </w:rPr>
            </w:pPr>
            <w:r w:rsidRPr="00950C50">
              <w:t xml:space="preserve">Закупка товаров, работ, </w:t>
            </w:r>
            <w:r w:rsidR="00CF0EE1">
              <w:t>услуг</w:t>
            </w:r>
            <w:r w:rsidR="00CF0EE1" w:rsidRPr="00950C50">
              <w:rPr>
                <w:color w:val="000000"/>
              </w:rPr>
              <w:t>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BD428A">
              <w:rPr>
                <w:color w:val="000000"/>
              </w:rPr>
              <w:t>0</w:t>
            </w:r>
            <w:r w:rsidR="00F718B3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CF0EE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4073BF" w:rsidP="00B60E8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  <w:r w:rsidR="00157C2A">
              <w:rPr>
                <w:rFonts w:cs="Arial"/>
                <w:color w:val="000000"/>
              </w:rPr>
              <w:t>6,23400</w:t>
            </w:r>
          </w:p>
        </w:tc>
      </w:tr>
      <w:tr w:rsidR="00636E31" w:rsidRPr="00950C50" w:rsidTr="00481F5F">
        <w:trPr>
          <w:gridAfter w:val="1"/>
          <w:wAfter w:w="18" w:type="dxa"/>
          <w:trHeight w:val="53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F718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Уплата прочих налогов, сборов и иных</w:t>
            </w:r>
            <w:r w:rsidR="003A4684">
              <w:rPr>
                <w:rFonts w:eastAsia="MS Mincho"/>
                <w:color w:val="000000"/>
              </w:rPr>
              <w:t xml:space="preserve"> </w:t>
            </w:r>
            <w:r>
              <w:rPr>
                <w:rFonts w:eastAsia="MS Mincho"/>
                <w:color w:val="000000"/>
              </w:rPr>
              <w:t>обязательных платежей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BD428A">
              <w:rPr>
                <w:color w:val="000000"/>
              </w:rPr>
              <w:t>0</w:t>
            </w:r>
            <w:r w:rsidR="00F718B3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BD428A" w:rsidRDefault="00CF0EE1" w:rsidP="00BD428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9,01400</w:t>
            </w:r>
          </w:p>
        </w:tc>
      </w:tr>
      <w:tr w:rsidR="00BD428A" w:rsidRPr="00950C50" w:rsidTr="00481F5F">
        <w:trPr>
          <w:gridAfter w:val="1"/>
          <w:wAfter w:w="18" w:type="dxa"/>
          <w:trHeight w:val="53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 w:rsidP="00736C6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 w:rsidP="00736C6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 w:rsidP="00736C6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31A52" w:rsidP="00736C6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BD428A">
              <w:rPr>
                <w:color w:val="000000"/>
              </w:rPr>
              <w:t>0</w:t>
            </w:r>
            <w:r w:rsidR="00F718B3">
              <w:rPr>
                <w:color w:val="000000"/>
              </w:rPr>
              <w:t>0</w:t>
            </w:r>
            <w:r w:rsidR="00BD428A">
              <w:rPr>
                <w:color w:val="000000"/>
              </w:rPr>
              <w:t>010020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 w:rsidP="00736C6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157C2A" w:rsidP="00736C6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color w:val="000000"/>
              </w:rPr>
              <w:t>389,20000</w:t>
            </w:r>
          </w:p>
        </w:tc>
      </w:tr>
      <w:tr w:rsidR="00BD428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9311B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F718B3">
              <w:rPr>
                <w:color w:val="000000"/>
              </w:rPr>
              <w:t>00010020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CF0EE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389,20000</w:t>
            </w:r>
          </w:p>
        </w:tc>
      </w:tr>
      <w:tr w:rsidR="00BD428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157C2A" w:rsidP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274,90000</w:t>
            </w:r>
          </w:p>
        </w:tc>
      </w:tr>
      <w:tr w:rsidR="00BD428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F718B3">
              <w:rPr>
                <w:color w:val="000000"/>
              </w:rPr>
              <w:t>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157C2A" w:rsidP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274,90000</w:t>
            </w:r>
          </w:p>
        </w:tc>
      </w:tr>
      <w:tr w:rsidR="00BD428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F718B3">
              <w:rPr>
                <w:color w:val="000000"/>
              </w:rPr>
              <w:t>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274,90000</w:t>
            </w:r>
          </w:p>
        </w:tc>
      </w:tr>
      <w:tr w:rsidR="00BD428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9311B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BD428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231A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</w:t>
            </w:r>
            <w:r w:rsidR="00F718B3">
              <w:rPr>
                <w:color w:val="000000"/>
              </w:rPr>
              <w:t>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28A" w:rsidRPr="00950C50" w:rsidRDefault="00CF0EE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8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273,90000</w:t>
            </w:r>
          </w:p>
        </w:tc>
      </w:tr>
      <w:tr w:rsidR="00157C2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Default="00157C2A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>
              <w:rPr>
                <w:rFonts w:eastAsia="MS Mincho"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FC702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FC702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FC702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FC702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157C2A" w:rsidRDefault="00157C2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 w:rsidRPr="00157C2A">
              <w:rPr>
                <w:rFonts w:cs="Arial"/>
                <w:color w:val="000000"/>
              </w:rPr>
              <w:t>1,00000</w:t>
            </w:r>
          </w:p>
        </w:tc>
      </w:tr>
      <w:tr w:rsidR="00157C2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Резервные фонды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950C50">
              <w:rPr>
                <w:b/>
                <w:i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 w:rsidRPr="00950C50">
              <w:rPr>
                <w:rFonts w:cs="Arial"/>
                <w:b/>
                <w:i/>
                <w:color w:val="000000"/>
              </w:rPr>
              <w:t>20,00000</w:t>
            </w:r>
          </w:p>
        </w:tc>
      </w:tr>
      <w:tr w:rsidR="00157C2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Резервные фонды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20,00000</w:t>
            </w:r>
          </w:p>
        </w:tc>
      </w:tr>
      <w:tr w:rsidR="00157C2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20,00000</w:t>
            </w:r>
          </w:p>
        </w:tc>
      </w:tr>
      <w:tr w:rsidR="00157C2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Резервные средства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20,00000</w:t>
            </w:r>
          </w:p>
        </w:tc>
      </w:tr>
      <w:tr w:rsidR="00157C2A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</w:rPr>
            </w:pPr>
            <w:r w:rsidRPr="00950C50">
              <w:rPr>
                <w:b/>
                <w:bCs/>
                <w:i/>
                <w:color w:val="000000"/>
              </w:rPr>
              <w:t>Другие общегосударственные расходы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</w:rPr>
            </w:pPr>
            <w:r w:rsidRPr="00950C50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 w:rsidRPr="00950C50">
              <w:rPr>
                <w:rFonts w:eastAsia="MS Mincho"/>
                <w:b/>
                <w:bCs/>
                <w:i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4301A7" w:rsidP="00A9775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i/>
                <w:color w:val="000000"/>
              </w:rPr>
            </w:pPr>
            <w:r>
              <w:rPr>
                <w:rFonts w:cs="Arial"/>
                <w:b/>
                <w:bCs/>
                <w:i/>
                <w:color w:val="000000"/>
              </w:rPr>
              <w:t>2216,89800</w:t>
            </w:r>
          </w:p>
        </w:tc>
      </w:tr>
      <w:tr w:rsidR="00157C2A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lang w:eastAsia="ru-RU"/>
              </w:rPr>
            </w:pPr>
            <w:r w:rsidRPr="00950C50">
              <w:rPr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7B0883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4301A7">
            <w:pPr>
              <w:spacing w:line="276" w:lineRule="auto"/>
              <w:jc w:val="right"/>
            </w:pPr>
            <w:r>
              <w:t>2195,70000</w:t>
            </w:r>
          </w:p>
        </w:tc>
      </w:tr>
      <w:tr w:rsidR="00157C2A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lang w:eastAsia="ru-RU"/>
              </w:rPr>
            </w:pPr>
            <w:r w:rsidRPr="00950C50"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7B0883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113D86">
            <w:pPr>
              <w:spacing w:line="276" w:lineRule="auto"/>
              <w:jc w:val="right"/>
            </w:pPr>
            <w:r>
              <w:t>1644,40000</w:t>
            </w:r>
          </w:p>
        </w:tc>
      </w:tr>
      <w:tr w:rsidR="00157C2A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B1CF3">
            <w:pPr>
              <w:snapToGrid w:val="0"/>
              <w:spacing w:line="276" w:lineRule="auto"/>
            </w:pPr>
            <w:r>
              <w:rPr>
                <w:color w:val="000000"/>
              </w:rPr>
              <w:t>З</w:t>
            </w:r>
            <w:r w:rsidRPr="00950C50">
              <w:rPr>
                <w:color w:val="000000"/>
              </w:rPr>
              <w:t>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7B0883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4301A7" w:rsidP="00A97750">
            <w:pPr>
              <w:spacing w:line="276" w:lineRule="auto"/>
              <w:jc w:val="right"/>
            </w:pPr>
            <w:r>
              <w:t>547,30000</w:t>
            </w:r>
          </w:p>
        </w:tc>
      </w:tr>
      <w:tr w:rsidR="00157C2A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Default="00157C2A" w:rsidP="001B1CF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rFonts w:eastAsia="MS Mincho"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5A64D7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Default="00113D86" w:rsidP="00DB44B1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</w:pPr>
            <w:r>
              <w:tab/>
            </w:r>
            <w:r w:rsidR="00DB44B1">
              <w:t>4</w:t>
            </w:r>
            <w:r w:rsidR="00157C2A">
              <w:t>,00000</w:t>
            </w:r>
          </w:p>
        </w:tc>
      </w:tr>
      <w:tr w:rsidR="00157C2A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 w:rsidRPr="00950C50">
              <w:rPr>
                <w:lang w:eastAsia="ru-RU"/>
              </w:rPr>
              <w:t>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правонарушениях.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>
              <w:t>6</w:t>
            </w:r>
            <w:r w:rsidRPr="00950C50">
              <w:t>10</w:t>
            </w:r>
            <w:r>
              <w:t>0071020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157C2A">
            <w:pPr>
              <w:spacing w:line="276" w:lineRule="auto"/>
              <w:jc w:val="right"/>
            </w:pPr>
            <w:r>
              <w:t>1,72800</w:t>
            </w:r>
          </w:p>
        </w:tc>
      </w:tr>
      <w:tr w:rsidR="00157C2A" w:rsidRPr="00950C50" w:rsidTr="00481F5F">
        <w:trPr>
          <w:gridAfter w:val="1"/>
          <w:wAfter w:w="18" w:type="dxa"/>
          <w:trHeight w:val="90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>
              <w:t>6</w:t>
            </w:r>
            <w:r w:rsidRPr="00950C50">
              <w:t>10</w:t>
            </w:r>
            <w:r>
              <w:t>0071020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157C2A">
            <w:pPr>
              <w:spacing w:line="276" w:lineRule="auto"/>
              <w:jc w:val="right"/>
            </w:pPr>
            <w: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C2A" w:rsidRPr="00950C50" w:rsidRDefault="00157C2A">
            <w:pPr>
              <w:spacing w:line="720" w:lineRule="auto"/>
              <w:jc w:val="right"/>
            </w:pPr>
            <w:r>
              <w:t>1,72800</w:t>
            </w:r>
          </w:p>
        </w:tc>
      </w:tr>
      <w:tr w:rsidR="00157C2A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Межбюджетные трансферты по передаче (принятии) части полномочий на решение вопросов местного значения по размещению заказа на поставку товаров, выполнение работ, оказания услуг для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</w:rPr>
            </w:pPr>
            <w:r>
              <w:t>7,97000</w:t>
            </w:r>
          </w:p>
        </w:tc>
      </w:tr>
      <w:tr w:rsidR="00157C2A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</w:pPr>
            <w:r>
              <w:t>7,97000</w:t>
            </w:r>
          </w:p>
        </w:tc>
      </w:tr>
      <w:tr w:rsidR="00157C2A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Межбюджетные трансферты по передаче (принятии) части полномочий на решение вопросов местного значения по внутреннему финансовому контролю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</w:rPr>
            </w:pPr>
            <w:r w:rsidRPr="00950C50">
              <w:t>11,50000</w:t>
            </w:r>
          </w:p>
        </w:tc>
      </w:tr>
      <w:tr w:rsidR="00157C2A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522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</w:rPr>
            </w:pPr>
            <w:r w:rsidRPr="00950C50">
              <w:t>11,50000</w:t>
            </w:r>
          </w:p>
        </w:tc>
      </w:tr>
      <w:tr w:rsidR="00157C2A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AA27C2" w:rsidRDefault="00113D8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color w:val="000000"/>
              </w:rPr>
              <w:t>188,85000</w:t>
            </w:r>
          </w:p>
        </w:tc>
      </w:tr>
      <w:tr w:rsidR="00157C2A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113D8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188,85000</w:t>
            </w:r>
          </w:p>
        </w:tc>
      </w:tr>
      <w:tr w:rsidR="00157C2A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  <w:r w:rsidRPr="00950C50">
              <w:rPr>
                <w:color w:val="000000"/>
              </w:rPr>
              <w:t>10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113D8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188,85000</w:t>
            </w:r>
          </w:p>
        </w:tc>
      </w:tr>
      <w:tr w:rsidR="00157C2A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lang w:eastAsia="ru-RU"/>
              </w:rPr>
              <w:lastRenderedPageBreak/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lastRenderedPageBreak/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  <w:r w:rsidRPr="00950C50">
              <w:rPr>
                <w:color w:val="000000"/>
              </w:rPr>
              <w:t>10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113D8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188,85000</w:t>
            </w:r>
          </w:p>
        </w:tc>
      </w:tr>
      <w:tr w:rsidR="00157C2A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113D8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647,40000</w:t>
            </w:r>
          </w:p>
        </w:tc>
      </w:tr>
      <w:tr w:rsidR="00157C2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</w:rPr>
            </w:pPr>
            <w:r w:rsidRPr="00950C50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113D8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647,40000</w:t>
            </w:r>
          </w:p>
        </w:tc>
      </w:tr>
      <w:tr w:rsidR="00157C2A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 xml:space="preserve">Функции органов в сфере национальной безопасности, правоохранительной деятельности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113D8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647,40000</w:t>
            </w:r>
          </w:p>
        </w:tc>
      </w:tr>
      <w:tr w:rsidR="00157C2A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00950C50">
              <w:rPr>
                <w:rFonts w:cs="Calibri"/>
              </w:rPr>
              <w:t>Фонд оплаты труда казенных учреждений и взносы</w:t>
            </w:r>
          </w:p>
          <w:p w:rsidR="00157C2A" w:rsidRPr="00950C50" w:rsidRDefault="00157C2A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rFonts w:cs="Calibri"/>
              </w:rPr>
              <w:t>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113D8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647,40000</w:t>
            </w:r>
          </w:p>
        </w:tc>
      </w:tr>
      <w:tr w:rsidR="00157C2A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5D5D21" w:rsidRDefault="00157C2A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5D5D2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5D5D21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5D5D21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5D5D21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5D5D21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5D5D21" w:rsidRDefault="00763E3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1486,41622</w:t>
            </w:r>
          </w:p>
        </w:tc>
      </w:tr>
      <w:tr w:rsidR="00157C2A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29108F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Сельское хозяйство и рыболовство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157C2A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29108F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Default="00157C2A" w:rsidP="00763E3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 xml:space="preserve">       </w:t>
            </w:r>
            <w:r w:rsidR="00763E38">
              <w:rPr>
                <w:rFonts w:cs="Arial"/>
                <w:b/>
                <w:i/>
                <w:color w:val="000000"/>
              </w:rPr>
              <w:t>3,50000</w:t>
            </w:r>
          </w:p>
        </w:tc>
      </w:tr>
      <w:tr w:rsidR="00157C2A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29108F" w:rsidP="00430EF2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Финансовая поддержка местных инициатив граждан, проживающих в сельской местности в рамках программы «Устойчивое развитие сельских территорий» и ГП «Развитие сельского хозяйства и регулирование рынков сельскохозяйственной продукции, сырья и продовольствия в Ульяновской области на 2014-2020 годы» за счёт средств местного бюджета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157C2A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157C2A" w:rsidP="0029108F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29108F">
              <w:rPr>
                <w:b/>
                <w:i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29108F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61000</w:t>
            </w:r>
            <w:r>
              <w:rPr>
                <w:b/>
                <w:i/>
                <w:color w:val="000000"/>
                <w:lang w:val="en-US"/>
              </w:rPr>
              <w:t>L</w:t>
            </w:r>
            <w:r w:rsidR="00157C2A">
              <w:rPr>
                <w:b/>
                <w:i/>
                <w:color w:val="000000"/>
              </w:rPr>
              <w:t>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Default="0029108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3,50000</w:t>
            </w:r>
          </w:p>
        </w:tc>
      </w:tr>
      <w:tr w:rsidR="00157C2A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157C2A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430EF2" w:rsidRDefault="00157C2A" w:rsidP="00430EF2">
            <w:r w:rsidRPr="00430EF2">
              <w:rPr>
                <w:i/>
                <w:color w:val="000000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430EF2" w:rsidRDefault="0029108F" w:rsidP="0057789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430EF2" w:rsidRDefault="0029108F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61000</w:t>
            </w:r>
            <w:r>
              <w:rPr>
                <w:i/>
                <w:color w:val="000000"/>
                <w:lang w:val="en-US"/>
              </w:rPr>
              <w:t>L</w:t>
            </w:r>
            <w:r w:rsidR="00157C2A" w:rsidRPr="00430EF2">
              <w:rPr>
                <w:i/>
                <w:color w:val="000000"/>
              </w:rPr>
              <w:t>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430EF2" w:rsidRDefault="00157C2A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430EF2" w:rsidRDefault="0029108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3,50000</w:t>
            </w:r>
          </w:p>
        </w:tc>
      </w:tr>
      <w:tr w:rsidR="00157C2A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157C2A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157C2A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157C2A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2D5BA0" w:rsidRDefault="00113D86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1465,51622</w:t>
            </w:r>
          </w:p>
        </w:tc>
      </w:tr>
      <w:tr w:rsidR="00157C2A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принятых полномочий по организации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Default="00113D86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1465,51622</w:t>
            </w:r>
          </w:p>
        </w:tc>
      </w:tr>
      <w:tr w:rsidR="00157C2A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 w:rsidRPr="00950C50">
              <w:rPr>
                <w:color w:val="00000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Default="0029108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1465,51622</w:t>
            </w:r>
          </w:p>
        </w:tc>
      </w:tr>
      <w:tr w:rsidR="00157C2A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157C2A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363FCA">
              <w:rPr>
                <w:b/>
                <w:i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363FCA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363FCA" w:rsidRDefault="00157C2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 w:rsidRPr="00363FCA">
              <w:rPr>
                <w:rFonts w:cs="Arial"/>
                <w:b/>
                <w:i/>
                <w:color w:val="000000"/>
              </w:rPr>
              <w:t>17,40000</w:t>
            </w:r>
          </w:p>
        </w:tc>
      </w:tr>
      <w:tr w:rsidR="00157C2A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бюджета поселения бюджету муниципального района на решение вопросов местного значения (в части градостроительной деятельности) на 2016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Default="00157C2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17,40000</w:t>
            </w:r>
          </w:p>
        </w:tc>
      </w:tr>
      <w:tr w:rsidR="00157C2A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Default="00157C2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17,40000</w:t>
            </w:r>
          </w:p>
        </w:tc>
      </w:tr>
      <w:tr w:rsidR="00157C2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869,03000</w:t>
            </w:r>
          </w:p>
        </w:tc>
      </w:tr>
      <w:tr w:rsidR="00157C2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Благоустройство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869,03000</w:t>
            </w:r>
          </w:p>
        </w:tc>
      </w:tr>
      <w:tr w:rsidR="00157C2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29311B" w:rsidRDefault="00157C2A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Финансовое обеспечение мероприятий муниципальной программы «Развитие культуры и туризма в Мелекесском районе Ульяновской области на 2017-2021 годы»(ремонт памятных сооружений)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4000061010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29311B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Default="00157C2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50,00000</w:t>
            </w:r>
          </w:p>
        </w:tc>
      </w:tr>
      <w:tr w:rsidR="00157C2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29311B" w:rsidRDefault="00157C2A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061893" w:rsidRDefault="00157C2A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061893" w:rsidRDefault="00157C2A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061893" w:rsidRDefault="00157C2A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4000061010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061893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061893"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061893" w:rsidRDefault="00157C2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50,00000</w:t>
            </w:r>
          </w:p>
        </w:tc>
      </w:tr>
      <w:tr w:rsidR="00157C2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29311B" w:rsidRDefault="00157C2A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Выполнение принятых полномочий по организации ритуальных услуг и содержание мест захоронений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29311B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29311B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29311B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5200061122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29311B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29311B" w:rsidRDefault="00157C2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105,42000</w:t>
            </w:r>
          </w:p>
        </w:tc>
      </w:tr>
      <w:tr w:rsidR="00157C2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Default="00157C2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105,42000</w:t>
            </w:r>
          </w:p>
        </w:tc>
      </w:tr>
      <w:tr w:rsidR="00157C2A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29311B" w:rsidRDefault="00157C2A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 на 2015-2019 годы»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29311B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29311B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29311B" w:rsidRDefault="00157C2A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6300052011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29311B" w:rsidRDefault="00157C2A">
            <w:pPr>
              <w:suppressAutoHyphens w:val="0"/>
              <w:rPr>
                <w:rFonts w:ascii="Calibri" w:hAnsi="Calibri"/>
                <w:b/>
                <w:i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29311B" w:rsidRDefault="00763E3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691,20000</w:t>
            </w:r>
          </w:p>
        </w:tc>
      </w:tr>
      <w:tr w:rsidR="00157C2A" w:rsidRPr="00950C50" w:rsidTr="00481F5F">
        <w:trPr>
          <w:gridAfter w:val="1"/>
          <w:wAfter w:w="18" w:type="dxa"/>
          <w:trHeight w:val="293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6300062011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C2A" w:rsidRPr="00950C50" w:rsidRDefault="00157C2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A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691,20000</w:t>
            </w:r>
          </w:p>
        </w:tc>
      </w:tr>
      <w:tr w:rsidR="00763E38" w:rsidRPr="00950C50" w:rsidTr="00481F5F">
        <w:trPr>
          <w:gridAfter w:val="1"/>
          <w:wAfter w:w="18" w:type="dxa"/>
          <w:trHeight w:val="221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 w:rsidP="00763E38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Муниципальная программа «</w:t>
            </w:r>
            <w:r>
              <w:rPr>
                <w:b/>
                <w:i/>
                <w:color w:val="000000"/>
              </w:rPr>
              <w:t>Формирование комфортной среды</w:t>
            </w:r>
            <w:r w:rsidRPr="0029311B">
              <w:rPr>
                <w:b/>
                <w:i/>
                <w:color w:val="000000"/>
              </w:rPr>
              <w:t xml:space="preserve"> муниципального образования «Тиинское сельское поселение» Мелекесского района Ульяновской области на 201</w:t>
            </w:r>
            <w:r>
              <w:rPr>
                <w:b/>
                <w:i/>
                <w:color w:val="000000"/>
              </w:rPr>
              <w:t>8</w:t>
            </w:r>
            <w:r w:rsidRPr="0029311B">
              <w:rPr>
                <w:b/>
                <w:i/>
                <w:color w:val="000000"/>
              </w:rPr>
              <w:t>-20</w:t>
            </w:r>
            <w:r>
              <w:rPr>
                <w:b/>
                <w:i/>
                <w:color w:val="000000"/>
              </w:rPr>
              <w:t>22</w:t>
            </w:r>
            <w:r w:rsidRPr="0029311B">
              <w:rPr>
                <w:b/>
                <w:i/>
                <w:color w:val="000000"/>
              </w:rPr>
              <w:t xml:space="preserve"> годы</w:t>
            </w:r>
            <w:r>
              <w:rPr>
                <w:b/>
                <w:i/>
                <w:color w:val="000000"/>
              </w:rPr>
              <w:t xml:space="preserve"> </w:t>
            </w:r>
            <w:r w:rsidRPr="0029311B">
              <w:rPr>
                <w:b/>
                <w:i/>
                <w:color w:val="000000"/>
              </w:rPr>
              <w:t>»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29311B" w:rsidRDefault="00763E38" w:rsidP="00763E3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29311B" w:rsidRDefault="00763E38" w:rsidP="00763E3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29311B" w:rsidRDefault="00763E38" w:rsidP="00763E3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6300052012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Default="00763E3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22,41000</w:t>
            </w:r>
          </w:p>
        </w:tc>
      </w:tr>
      <w:tr w:rsidR="00763E38" w:rsidRPr="00950C50" w:rsidTr="00481F5F">
        <w:trPr>
          <w:gridAfter w:val="1"/>
          <w:wAfter w:w="18" w:type="dxa"/>
          <w:trHeight w:val="221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 w:rsidP="00763E38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 w:rsidP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 w:rsidP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 w:rsidP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6300062012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 w:rsidP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763E38" w:rsidRDefault="00763E3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Cs/>
                <w:color w:val="000000"/>
              </w:rPr>
            </w:pPr>
            <w:r w:rsidRPr="00763E38">
              <w:rPr>
                <w:rFonts w:cs="Arial"/>
                <w:bCs/>
                <w:color w:val="000000"/>
              </w:rPr>
              <w:t>22,41000</w:t>
            </w:r>
          </w:p>
        </w:tc>
      </w:tr>
      <w:tr w:rsidR="00763E38" w:rsidRPr="00950C50" w:rsidTr="00481F5F">
        <w:trPr>
          <w:gridAfter w:val="1"/>
          <w:wAfter w:w="18" w:type="dxa"/>
          <w:trHeight w:val="221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  <w:r w:rsidRPr="00950C50">
              <w:rPr>
                <w:rFonts w:cs="Arial"/>
                <w:b/>
                <w:bCs/>
                <w:color w:val="000000"/>
              </w:rPr>
              <w:t>,00000</w:t>
            </w:r>
          </w:p>
        </w:tc>
      </w:tr>
      <w:tr w:rsidR="00763E38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763E38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763E38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763E38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 xml:space="preserve">Прочая закупка товаров, работ и услуг для </w:t>
            </w:r>
            <w:r w:rsidRPr="00950C50">
              <w:rPr>
                <w:color w:val="000000"/>
              </w:rPr>
              <w:lastRenderedPageBreak/>
              <w:t>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lastRenderedPageBreak/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763E38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950C50" w:rsidRDefault="004301A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1284,00000</w:t>
            </w:r>
          </w:p>
        </w:tc>
      </w:tr>
      <w:tr w:rsidR="00763E38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Культура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950C50" w:rsidRDefault="004301A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1284,00000</w:t>
            </w:r>
          </w:p>
        </w:tc>
      </w:tr>
      <w:tr w:rsidR="00763E38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902485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Межбюджетные трансферты по передачи в части реализации полномочий по организации досуга и обеспечения жителей услугами организаций культуры на 2019 год</w:t>
            </w:r>
            <w:r w:rsidR="00763E38" w:rsidRPr="00950C50">
              <w:rPr>
                <w:b/>
                <w:i/>
                <w:iCs/>
                <w:color w:val="000000"/>
              </w:rPr>
              <w:t xml:space="preserve"> 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9024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5200061125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950C50" w:rsidRDefault="004301A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1284,00000</w:t>
            </w:r>
          </w:p>
        </w:tc>
      </w:tr>
      <w:tr w:rsidR="004073BF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3BF" w:rsidRPr="00950C50" w:rsidRDefault="004073BF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3BF" w:rsidRPr="004073BF" w:rsidRDefault="004073BF" w:rsidP="00CD13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4073BF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3BF" w:rsidRPr="004073BF" w:rsidRDefault="004073BF" w:rsidP="00CD13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4073B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3BF" w:rsidRPr="004073BF" w:rsidRDefault="004073BF" w:rsidP="00CD135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4073BF">
              <w:rPr>
                <w:color w:val="000000"/>
              </w:rPr>
              <w:t>5200061125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3BF" w:rsidRPr="00950C50" w:rsidRDefault="004073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BF" w:rsidRPr="00950C50" w:rsidRDefault="004301A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1284,00000</w:t>
            </w:r>
          </w:p>
        </w:tc>
      </w:tr>
      <w:tr w:rsidR="00763E38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3C7A11" w:rsidRDefault="00763E38">
            <w:pPr>
              <w:autoSpaceDE w:val="0"/>
              <w:snapToGrid w:val="0"/>
              <w:spacing w:line="276" w:lineRule="auto"/>
              <w:rPr>
                <w:b/>
              </w:rPr>
            </w:pPr>
            <w:r w:rsidRPr="003C7A11">
              <w:rPr>
                <w:b/>
              </w:rPr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632F5F" w:rsidRDefault="00763E38" w:rsidP="00FF1DBD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632F5F">
              <w:rPr>
                <w:b/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632F5F" w:rsidRDefault="00763E38" w:rsidP="00FF1DBD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632F5F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632F5F" w:rsidRDefault="00763E3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632F5F" w:rsidRDefault="00763E3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632F5F" w:rsidRDefault="00763E3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 w:rsidRPr="00632F5F">
              <w:rPr>
                <w:rFonts w:cs="Arial"/>
                <w:b/>
                <w:color w:val="000000"/>
              </w:rPr>
              <w:t>1,00000</w:t>
            </w:r>
          </w:p>
        </w:tc>
      </w:tr>
      <w:tr w:rsidR="00763E38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</w:pPr>
            <w:r>
              <w:t>Социальное обеспечение населения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Default="00763E3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763E38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 w:rsidP="00FF1DBD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 w:rsidP="003C7A1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Default="00763E38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763E38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715DCA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 w:rsidRPr="00715DCA">
              <w:rPr>
                <w:rFonts w:cs="Arial"/>
                <w:b/>
                <w:color w:val="000000"/>
              </w:rPr>
              <w:t>1,00000</w:t>
            </w:r>
          </w:p>
        </w:tc>
      </w:tr>
      <w:tr w:rsidR="00763E38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Массовый спорт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763E38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763E38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763E38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763E38" w:rsidRPr="00950C50" w:rsidTr="00481F5F">
        <w:trPr>
          <w:gridAfter w:val="1"/>
          <w:wAfter w:w="18" w:type="dxa"/>
          <w:trHeight w:val="27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950C50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E38" w:rsidRPr="00950C50" w:rsidRDefault="00763E3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38" w:rsidRPr="00950C50" w:rsidRDefault="009024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</w:rPr>
            </w:pPr>
            <w:r>
              <w:rPr>
                <w:b/>
                <w:bCs/>
              </w:rPr>
              <w:t>8872,84222</w:t>
            </w:r>
          </w:p>
        </w:tc>
      </w:tr>
    </w:tbl>
    <w:p w:rsidR="007453B2" w:rsidRDefault="007453B2" w:rsidP="003A4684"/>
    <w:sectPr w:rsidR="007453B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BF" w:rsidRDefault="008E3CBF" w:rsidP="005C4498">
      <w:r>
        <w:separator/>
      </w:r>
    </w:p>
  </w:endnote>
  <w:endnote w:type="continuationSeparator" w:id="0">
    <w:p w:rsidR="008E3CBF" w:rsidRDefault="008E3CBF" w:rsidP="005C4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BF" w:rsidRDefault="008E3CBF" w:rsidP="005C4498">
      <w:r>
        <w:separator/>
      </w:r>
    </w:p>
  </w:footnote>
  <w:footnote w:type="continuationSeparator" w:id="0">
    <w:p w:rsidR="008E3CBF" w:rsidRDefault="008E3CBF" w:rsidP="005C4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1B0"/>
    <w:rsid w:val="00041155"/>
    <w:rsid w:val="00061893"/>
    <w:rsid w:val="00062C4D"/>
    <w:rsid w:val="00066C42"/>
    <w:rsid w:val="000734E2"/>
    <w:rsid w:val="000A6A1E"/>
    <w:rsid w:val="000B7C47"/>
    <w:rsid w:val="000C058E"/>
    <w:rsid w:val="000D2D7C"/>
    <w:rsid w:val="000E138E"/>
    <w:rsid w:val="00113D86"/>
    <w:rsid w:val="00127F1E"/>
    <w:rsid w:val="00133ADD"/>
    <w:rsid w:val="00136A63"/>
    <w:rsid w:val="001418E2"/>
    <w:rsid w:val="00141BDB"/>
    <w:rsid w:val="00141D34"/>
    <w:rsid w:val="00157C2A"/>
    <w:rsid w:val="00162ED5"/>
    <w:rsid w:val="001644E5"/>
    <w:rsid w:val="00190B9B"/>
    <w:rsid w:val="00192371"/>
    <w:rsid w:val="001952EC"/>
    <w:rsid w:val="001B1CF3"/>
    <w:rsid w:val="001C58CD"/>
    <w:rsid w:val="001F3B00"/>
    <w:rsid w:val="001F58F8"/>
    <w:rsid w:val="002059D1"/>
    <w:rsid w:val="00220ADE"/>
    <w:rsid w:val="0022712E"/>
    <w:rsid w:val="00231A52"/>
    <w:rsid w:val="002516C4"/>
    <w:rsid w:val="00257691"/>
    <w:rsid w:val="00261DD5"/>
    <w:rsid w:val="002750A6"/>
    <w:rsid w:val="00282B5F"/>
    <w:rsid w:val="0029108F"/>
    <w:rsid w:val="00291259"/>
    <w:rsid w:val="0029311B"/>
    <w:rsid w:val="002A1D1C"/>
    <w:rsid w:val="002A633C"/>
    <w:rsid w:val="002D01ED"/>
    <w:rsid w:val="002D5BA0"/>
    <w:rsid w:val="002E2958"/>
    <w:rsid w:val="0030469B"/>
    <w:rsid w:val="0030685B"/>
    <w:rsid w:val="00317574"/>
    <w:rsid w:val="00363FCA"/>
    <w:rsid w:val="003A4684"/>
    <w:rsid w:val="003B0D2C"/>
    <w:rsid w:val="003C7A11"/>
    <w:rsid w:val="003D2214"/>
    <w:rsid w:val="003E0463"/>
    <w:rsid w:val="004073BF"/>
    <w:rsid w:val="00411543"/>
    <w:rsid w:val="00411BC9"/>
    <w:rsid w:val="004151FA"/>
    <w:rsid w:val="004160CF"/>
    <w:rsid w:val="004301A7"/>
    <w:rsid w:val="00430EF2"/>
    <w:rsid w:val="00442F65"/>
    <w:rsid w:val="0046234E"/>
    <w:rsid w:val="00481F5F"/>
    <w:rsid w:val="004A1883"/>
    <w:rsid w:val="004D4BBC"/>
    <w:rsid w:val="004F4F23"/>
    <w:rsid w:val="00544144"/>
    <w:rsid w:val="00556CA2"/>
    <w:rsid w:val="00573E13"/>
    <w:rsid w:val="0057571A"/>
    <w:rsid w:val="00577898"/>
    <w:rsid w:val="00593F22"/>
    <w:rsid w:val="005A64D7"/>
    <w:rsid w:val="005B558F"/>
    <w:rsid w:val="005B64C9"/>
    <w:rsid w:val="005C4498"/>
    <w:rsid w:val="005D5D21"/>
    <w:rsid w:val="005E5EDC"/>
    <w:rsid w:val="005F5D3F"/>
    <w:rsid w:val="006009D9"/>
    <w:rsid w:val="006102CD"/>
    <w:rsid w:val="006155B7"/>
    <w:rsid w:val="00617FE8"/>
    <w:rsid w:val="00632F5F"/>
    <w:rsid w:val="00636E31"/>
    <w:rsid w:val="00640F85"/>
    <w:rsid w:val="006928E8"/>
    <w:rsid w:val="006B5179"/>
    <w:rsid w:val="006E72FC"/>
    <w:rsid w:val="0071122D"/>
    <w:rsid w:val="0071293C"/>
    <w:rsid w:val="00715DCA"/>
    <w:rsid w:val="00736C63"/>
    <w:rsid w:val="0074121A"/>
    <w:rsid w:val="007453B2"/>
    <w:rsid w:val="00754DFC"/>
    <w:rsid w:val="00763E38"/>
    <w:rsid w:val="0076670B"/>
    <w:rsid w:val="00784483"/>
    <w:rsid w:val="007B0883"/>
    <w:rsid w:val="007C120A"/>
    <w:rsid w:val="007C3B8F"/>
    <w:rsid w:val="007D73FF"/>
    <w:rsid w:val="008043C0"/>
    <w:rsid w:val="00805FE1"/>
    <w:rsid w:val="00836118"/>
    <w:rsid w:val="008625BF"/>
    <w:rsid w:val="00874A3A"/>
    <w:rsid w:val="00880618"/>
    <w:rsid w:val="00894E7D"/>
    <w:rsid w:val="008B7EC7"/>
    <w:rsid w:val="008E2FC8"/>
    <w:rsid w:val="008E3CBF"/>
    <w:rsid w:val="00902485"/>
    <w:rsid w:val="009100D9"/>
    <w:rsid w:val="00921660"/>
    <w:rsid w:val="0094527D"/>
    <w:rsid w:val="00945B30"/>
    <w:rsid w:val="00950C50"/>
    <w:rsid w:val="00956129"/>
    <w:rsid w:val="00957F43"/>
    <w:rsid w:val="0096285F"/>
    <w:rsid w:val="009B0391"/>
    <w:rsid w:val="009D34C5"/>
    <w:rsid w:val="009D351F"/>
    <w:rsid w:val="00A16896"/>
    <w:rsid w:val="00A33CAB"/>
    <w:rsid w:val="00A55697"/>
    <w:rsid w:val="00A812C2"/>
    <w:rsid w:val="00A83776"/>
    <w:rsid w:val="00A97750"/>
    <w:rsid w:val="00AA27C2"/>
    <w:rsid w:val="00AC6C0A"/>
    <w:rsid w:val="00AD0E2F"/>
    <w:rsid w:val="00AE2033"/>
    <w:rsid w:val="00AF738C"/>
    <w:rsid w:val="00B40859"/>
    <w:rsid w:val="00B536E2"/>
    <w:rsid w:val="00B60E8D"/>
    <w:rsid w:val="00B761A6"/>
    <w:rsid w:val="00B8140F"/>
    <w:rsid w:val="00B86560"/>
    <w:rsid w:val="00BA2AFC"/>
    <w:rsid w:val="00BA427B"/>
    <w:rsid w:val="00BB0AB6"/>
    <w:rsid w:val="00BB5698"/>
    <w:rsid w:val="00BD2507"/>
    <w:rsid w:val="00BD251E"/>
    <w:rsid w:val="00BD428A"/>
    <w:rsid w:val="00BE4577"/>
    <w:rsid w:val="00BF4F2D"/>
    <w:rsid w:val="00C00B6A"/>
    <w:rsid w:val="00C073FA"/>
    <w:rsid w:val="00C1694B"/>
    <w:rsid w:val="00C47A20"/>
    <w:rsid w:val="00C80074"/>
    <w:rsid w:val="00CA1469"/>
    <w:rsid w:val="00CA2905"/>
    <w:rsid w:val="00CD1352"/>
    <w:rsid w:val="00CD2A1B"/>
    <w:rsid w:val="00CD4C48"/>
    <w:rsid w:val="00CE675C"/>
    <w:rsid w:val="00CF0EE1"/>
    <w:rsid w:val="00D10C26"/>
    <w:rsid w:val="00D1426B"/>
    <w:rsid w:val="00D14C2A"/>
    <w:rsid w:val="00D171D2"/>
    <w:rsid w:val="00D451B0"/>
    <w:rsid w:val="00D91C40"/>
    <w:rsid w:val="00D926BB"/>
    <w:rsid w:val="00D92FEC"/>
    <w:rsid w:val="00D97768"/>
    <w:rsid w:val="00DA279A"/>
    <w:rsid w:val="00DB1FD1"/>
    <w:rsid w:val="00DB44B1"/>
    <w:rsid w:val="00DF410F"/>
    <w:rsid w:val="00DF55DD"/>
    <w:rsid w:val="00E31A15"/>
    <w:rsid w:val="00E5700B"/>
    <w:rsid w:val="00E71145"/>
    <w:rsid w:val="00E81A94"/>
    <w:rsid w:val="00E826B8"/>
    <w:rsid w:val="00E97D43"/>
    <w:rsid w:val="00EA4867"/>
    <w:rsid w:val="00EF6DE6"/>
    <w:rsid w:val="00F32FF8"/>
    <w:rsid w:val="00F67F28"/>
    <w:rsid w:val="00F709A9"/>
    <w:rsid w:val="00F718B3"/>
    <w:rsid w:val="00F75137"/>
    <w:rsid w:val="00F834F3"/>
    <w:rsid w:val="00F873A2"/>
    <w:rsid w:val="00F9058B"/>
    <w:rsid w:val="00F926A8"/>
    <w:rsid w:val="00FA417E"/>
    <w:rsid w:val="00FC7025"/>
    <w:rsid w:val="00FE06D4"/>
    <w:rsid w:val="00FE2BAE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7">
    <w:name w:val="List"/>
    <w:basedOn w:val="a1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5C44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5C4498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5C44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5C449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06338-4060-4712-8087-9346B26C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RePack by SPecialiST</Company>
  <LinksUpToDate>false</LinksUpToDate>
  <CharactersWithSpaces>26165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user</cp:lastModifiedBy>
  <cp:revision>2</cp:revision>
  <cp:lastPrinted>2018-11-14T08:09:00Z</cp:lastPrinted>
  <dcterms:created xsi:type="dcterms:W3CDTF">2018-11-30T09:24:00Z</dcterms:created>
  <dcterms:modified xsi:type="dcterms:W3CDTF">2018-11-30T09:24:00Z</dcterms:modified>
</cp:coreProperties>
</file>